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b w:val="1"/>
          <w:bCs w:val="1"/>
        </w:rPr>
      </w:pPr>
      <w:r w:rsidDel="00000000" w:rsidR="00000000" w:rsidRPr="00000000">
        <w:rPr>
          <w:b w:val="1"/>
          <w:bCs w:val="1"/>
          <w:rtl w:val="0"/>
        </w:rPr>
        <w:t xml:space="preserve">ACADEMIC </w:t>
      </w:r>
    </w:p>
    <w:p w:rsidR="00000000" w:rsidDel="00000000" w:rsidP="00000000" w:rsidRDefault="00000000" w:rsidRPr="00000000" w14:paraId="00000002">
      <w:pPr>
        <w:spacing w:after="0" w:line="360" w:lineRule="auto"/>
        <w:jc w:val="center"/>
        <w:rPr>
          <w:b w:val="1"/>
          <w:bCs w:val="1"/>
        </w:rPr>
      </w:pPr>
      <w:r w:rsidDel="00000000" w:rsidR="00000000" w:rsidRPr="00000000">
        <w:rPr>
          <w:b w:val="1"/>
          <w:bCs w:val="1"/>
          <w:rtl w:val="0"/>
        </w:rPr>
        <w:t xml:space="preserve">CURRICULUM VITAE</w:t>
      </w:r>
    </w:p>
    <w:p w:rsidR="00000000" w:rsidDel="00000000" w:rsidP="00000000" w:rsidRDefault="00000000" w:rsidRPr="00000000" w14:paraId="00000003">
      <w:pPr>
        <w:spacing w:after="0" w:line="360" w:lineRule="auto"/>
        <w:jc w:val="both"/>
        <w:rPr>
          <w:b w:val="1"/>
          <w:bCs w:val="1"/>
        </w:rPr>
      </w:pPr>
      <w:r w:rsidDel="00000000" w:rsidR="00000000" w:rsidRPr="00000000">
        <w:rPr>
          <w:rtl w:val="0"/>
        </w:rPr>
      </w:r>
    </w:p>
    <w:p w:rsidR="00000000" w:rsidDel="00000000" w:rsidP="00000000" w:rsidRDefault="00000000" w:rsidRPr="00000000" w14:paraId="00000004">
      <w:pPr>
        <w:spacing w:after="0" w:line="360" w:lineRule="auto"/>
        <w:jc w:val="both"/>
        <w:rPr>
          <w:b w:val="1"/>
          <w:bCs w:val="1"/>
        </w:rPr>
      </w:pPr>
      <w:r w:rsidDel="00000000" w:rsidR="00000000" w:rsidRPr="00000000">
        <w:rPr>
          <w:b w:val="1"/>
          <w:bCs w:val="1"/>
          <w:rtl w:val="0"/>
        </w:rPr>
        <w:t xml:space="preserve">1. Name - Surname: </w:t>
      </w:r>
      <w:r w:rsidDel="00000000" w:rsidR="00000000" w:rsidRPr="00000000">
        <w:rPr>
          <w:rtl w:val="0"/>
        </w:rPr>
        <w:t xml:space="preserve">Nuran Ulusoy</w:t>
      </w:r>
      <w:r w:rsidDel="00000000" w:rsidR="00000000" w:rsidRPr="00000000">
        <w:rPr>
          <w:rtl w:val="0"/>
        </w:rPr>
      </w:r>
    </w:p>
    <w:p w:rsidR="00000000" w:rsidDel="00000000" w:rsidP="00000000" w:rsidRDefault="00000000" w:rsidRPr="00000000" w14:paraId="00000005">
      <w:pPr>
        <w:spacing w:after="0" w:line="360" w:lineRule="auto"/>
        <w:jc w:val="both"/>
        <w:rPr>
          <w:b w:val="1"/>
          <w:bCs w:val="1"/>
        </w:rPr>
      </w:pPr>
      <w:r w:rsidDel="00000000" w:rsidR="00000000" w:rsidRPr="00000000">
        <w:rPr>
          <w:b w:val="1"/>
          <w:bCs w:val="1"/>
          <w:rtl w:val="0"/>
        </w:rPr>
        <w:t xml:space="preserve">2. Title</w:t>
        <w:tab/>
        <w:t xml:space="preserve">: </w:t>
      </w:r>
      <w:r w:rsidDel="00000000" w:rsidR="00000000" w:rsidRPr="00000000">
        <w:rPr>
          <w:rtl w:val="0"/>
        </w:rPr>
        <w:t xml:space="preserve">Prof. Dr.</w:t>
      </w:r>
      <w:r w:rsidDel="00000000" w:rsidR="00000000" w:rsidRPr="00000000">
        <w:rPr>
          <w:rtl w:val="0"/>
        </w:rPr>
      </w:r>
    </w:p>
    <w:p w:rsidR="00000000" w:rsidDel="00000000" w:rsidP="00000000" w:rsidRDefault="00000000" w:rsidRPr="00000000" w14:paraId="00000006">
      <w:pPr>
        <w:spacing w:after="0" w:line="360" w:lineRule="auto"/>
        <w:jc w:val="both"/>
        <w:rPr>
          <w:b w:val="1"/>
          <w:bCs w:val="1"/>
        </w:rPr>
      </w:pPr>
      <w:r w:rsidDel="00000000" w:rsidR="00000000" w:rsidRPr="00000000">
        <w:rPr>
          <w:b w:val="1"/>
          <w:bCs w:val="1"/>
          <w:rtl w:val="0"/>
        </w:rPr>
        <w:t xml:space="preserve">3.Educational Background:</w:t>
      </w:r>
    </w:p>
    <w:p w:rsidR="00000000" w:rsidDel="00000000" w:rsidP="00000000" w:rsidRDefault="00000000" w:rsidRPr="00000000" w14:paraId="00000007">
      <w:pPr>
        <w:spacing w:after="0" w:line="360" w:lineRule="auto"/>
        <w:jc w:val="both"/>
        <w:rPr>
          <w:b w:val="1"/>
          <w:bCs w:val="1"/>
        </w:rPr>
      </w:pPr>
      <w:r w:rsidDel="00000000" w:rsidR="00000000" w:rsidRPr="00000000">
        <w:rPr>
          <w:rtl w:val="0"/>
        </w:rPr>
      </w:r>
    </w:p>
    <w:tbl>
      <w:tblPr>
        <w:tblStyle w:val="Table1"/>
        <w:tblW w:w="83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2126"/>
        <w:gridCol w:w="2694"/>
        <w:gridCol w:w="1134"/>
        <w:tblGridChange w:id="0">
          <w:tblGrid>
            <w:gridCol w:w="2410"/>
            <w:gridCol w:w="2126"/>
            <w:gridCol w:w="2694"/>
            <w:gridCol w:w="1134"/>
          </w:tblGrid>
        </w:tblGridChange>
      </w:tblGrid>
      <w:tr>
        <w:trPr>
          <w:cantSplit w:val="0"/>
          <w:trHeight w:val="382" w:hRule="atLeast"/>
          <w:tblHeader w:val="0"/>
        </w:trPr>
        <w:tc>
          <w:tcPr>
            <w:vAlign w:val="center"/>
          </w:tcPr>
          <w:p w:rsidR="00000000" w:rsidDel="00000000" w:rsidP="00000000" w:rsidRDefault="00000000" w:rsidRPr="00000000" w14:paraId="00000008">
            <w:pPr>
              <w:spacing w:line="360" w:lineRule="auto"/>
              <w:jc w:val="center"/>
              <w:rPr>
                <w:b w:val="1"/>
                <w:bCs w:val="1"/>
              </w:rPr>
            </w:pPr>
            <w:r w:rsidDel="00000000" w:rsidR="00000000" w:rsidRPr="00000000">
              <w:rPr>
                <w:b w:val="1"/>
                <w:bCs w:val="1"/>
                <w:rtl w:val="0"/>
              </w:rPr>
              <w:t xml:space="preserve">Degree</w:t>
            </w:r>
          </w:p>
        </w:tc>
        <w:tc>
          <w:tcPr>
            <w:vAlign w:val="center"/>
          </w:tcPr>
          <w:p w:rsidR="00000000" w:rsidDel="00000000" w:rsidP="00000000" w:rsidRDefault="00000000" w:rsidRPr="00000000" w14:paraId="00000009">
            <w:pPr>
              <w:spacing w:line="360" w:lineRule="auto"/>
              <w:jc w:val="center"/>
              <w:rPr>
                <w:b w:val="1"/>
                <w:bCs w:val="1"/>
              </w:rPr>
            </w:pPr>
            <w:r w:rsidDel="00000000" w:rsidR="00000000" w:rsidRPr="00000000">
              <w:rPr>
                <w:b w:val="1"/>
                <w:bCs w:val="1"/>
                <w:rtl w:val="0"/>
              </w:rPr>
              <w:t xml:space="preserve">Degree Field</w:t>
            </w:r>
          </w:p>
        </w:tc>
        <w:tc>
          <w:tcPr>
            <w:vAlign w:val="center"/>
          </w:tcPr>
          <w:p w:rsidR="00000000" w:rsidDel="00000000" w:rsidP="00000000" w:rsidRDefault="00000000" w:rsidRPr="00000000" w14:paraId="0000000A">
            <w:pPr>
              <w:spacing w:line="360" w:lineRule="auto"/>
              <w:jc w:val="center"/>
              <w:rPr>
                <w:b w:val="1"/>
                <w:bCs w:val="1"/>
              </w:rPr>
            </w:pPr>
            <w:r w:rsidDel="00000000" w:rsidR="00000000" w:rsidRPr="00000000">
              <w:rPr>
                <w:b w:val="1"/>
                <w:bCs w:val="1"/>
                <w:rtl w:val="0"/>
              </w:rPr>
              <w:t xml:space="preserve">University</w:t>
            </w:r>
          </w:p>
        </w:tc>
        <w:tc>
          <w:tcPr>
            <w:vAlign w:val="center"/>
          </w:tcPr>
          <w:p w:rsidR="00000000" w:rsidDel="00000000" w:rsidP="00000000" w:rsidRDefault="00000000" w:rsidRPr="00000000" w14:paraId="0000000B">
            <w:pPr>
              <w:spacing w:line="360" w:lineRule="auto"/>
              <w:jc w:val="center"/>
              <w:rPr>
                <w:b w:val="1"/>
                <w:bCs w:val="1"/>
              </w:rPr>
            </w:pPr>
            <w:r w:rsidDel="00000000" w:rsidR="00000000" w:rsidRPr="00000000">
              <w:rPr>
                <w:b w:val="1"/>
                <w:bCs w:val="1"/>
                <w:rtl w:val="0"/>
              </w:rPr>
              <w:t xml:space="preserve">Year</w:t>
            </w:r>
          </w:p>
        </w:tc>
      </w:tr>
      <w:tr>
        <w:trPr>
          <w:cantSplit w:val="0"/>
          <w:trHeight w:val="298" w:hRule="atLeast"/>
          <w:tblHeader w:val="0"/>
        </w:trPr>
        <w:tc>
          <w:tcPr/>
          <w:p w:rsidR="00000000" w:rsidDel="00000000" w:rsidP="00000000" w:rsidRDefault="00000000" w:rsidRPr="00000000" w14:paraId="0000000C">
            <w:pPr>
              <w:spacing w:line="360" w:lineRule="auto"/>
              <w:rPr/>
            </w:pPr>
            <w:r w:rsidDel="00000000" w:rsidR="00000000" w:rsidRPr="00000000">
              <w:rPr>
                <w:rtl w:val="0"/>
              </w:rPr>
              <w:t xml:space="preserve">Bachelor’s/Master’s</w:t>
            </w:r>
          </w:p>
        </w:tc>
        <w:tc>
          <w:tcPr/>
          <w:p w:rsidR="00000000" w:rsidDel="00000000" w:rsidP="00000000" w:rsidRDefault="00000000" w:rsidRPr="00000000" w14:paraId="0000000D">
            <w:pPr>
              <w:spacing w:line="360" w:lineRule="auto"/>
              <w:jc w:val="both"/>
              <w:rPr/>
            </w:pPr>
            <w:r w:rsidDel="00000000" w:rsidR="00000000" w:rsidRPr="00000000">
              <w:rPr>
                <w:rtl w:val="0"/>
              </w:rPr>
              <w:t xml:space="preserve">Dentistry</w:t>
            </w:r>
          </w:p>
        </w:tc>
        <w:tc>
          <w:tcPr/>
          <w:p w:rsidR="00000000" w:rsidDel="00000000" w:rsidP="00000000" w:rsidRDefault="00000000" w:rsidRPr="00000000" w14:paraId="0000000E">
            <w:pPr>
              <w:spacing w:line="360" w:lineRule="auto"/>
              <w:jc w:val="both"/>
              <w:rPr/>
            </w:pPr>
            <w:r w:rsidDel="00000000" w:rsidR="00000000" w:rsidRPr="00000000">
              <w:rPr>
                <w:rtl w:val="0"/>
              </w:rPr>
              <w:t xml:space="preserve">Ankara University</w:t>
            </w:r>
          </w:p>
        </w:tc>
        <w:tc>
          <w:tcPr>
            <w:vAlign w:val="center"/>
          </w:tcPr>
          <w:p w:rsidR="00000000" w:rsidDel="00000000" w:rsidP="00000000" w:rsidRDefault="00000000" w:rsidRPr="00000000" w14:paraId="0000000F">
            <w:pPr>
              <w:spacing w:line="360" w:lineRule="auto"/>
              <w:jc w:val="both"/>
              <w:rPr/>
            </w:pPr>
            <w:r w:rsidDel="00000000" w:rsidR="00000000" w:rsidRPr="00000000">
              <w:rPr>
                <w:rtl w:val="0"/>
              </w:rPr>
              <w:t xml:space="preserve">1973</w:t>
            </w:r>
          </w:p>
        </w:tc>
      </w:tr>
      <w:tr>
        <w:trPr>
          <w:cantSplit w:val="0"/>
          <w:trHeight w:val="161" w:hRule="atLeast"/>
          <w:tblHeader w:val="0"/>
        </w:trPr>
        <w:tc>
          <w:tcPr/>
          <w:p w:rsidR="00000000" w:rsidDel="00000000" w:rsidP="00000000" w:rsidRDefault="00000000" w:rsidRPr="00000000" w14:paraId="00000010">
            <w:pPr>
              <w:spacing w:line="360" w:lineRule="auto"/>
              <w:jc w:val="both"/>
              <w:rPr/>
            </w:pPr>
            <w:r w:rsidDel="00000000" w:rsidR="00000000" w:rsidRPr="00000000">
              <w:rPr>
                <w:rtl w:val="0"/>
              </w:rPr>
              <w:t xml:space="preserve">PhD</w:t>
            </w:r>
          </w:p>
        </w:tc>
        <w:tc>
          <w:tcPr/>
          <w:p w:rsidR="00000000" w:rsidDel="00000000" w:rsidP="00000000" w:rsidRDefault="00000000" w:rsidRPr="00000000" w14:paraId="00000011">
            <w:pPr>
              <w:spacing w:line="360" w:lineRule="auto"/>
              <w:jc w:val="both"/>
              <w:rPr/>
            </w:pPr>
            <w:r w:rsidDel="00000000" w:rsidR="00000000" w:rsidRPr="00000000">
              <w:rPr>
                <w:rtl w:val="0"/>
              </w:rPr>
              <w:t xml:space="preserve">Restorative Dentistry</w:t>
            </w:r>
          </w:p>
        </w:tc>
        <w:tc>
          <w:tcPr/>
          <w:p w:rsidR="00000000" w:rsidDel="00000000" w:rsidP="00000000" w:rsidRDefault="00000000" w:rsidRPr="00000000" w14:paraId="00000012">
            <w:pPr>
              <w:spacing w:line="360" w:lineRule="auto"/>
              <w:jc w:val="both"/>
              <w:rPr/>
            </w:pPr>
            <w:r w:rsidDel="00000000" w:rsidR="00000000" w:rsidRPr="00000000">
              <w:rPr>
                <w:rtl w:val="0"/>
              </w:rPr>
              <w:t xml:space="preserve">Ankara University</w:t>
            </w:r>
          </w:p>
        </w:tc>
        <w:tc>
          <w:tcPr>
            <w:vAlign w:val="center"/>
          </w:tcPr>
          <w:p w:rsidR="00000000" w:rsidDel="00000000" w:rsidP="00000000" w:rsidRDefault="00000000" w:rsidRPr="00000000" w14:paraId="00000013">
            <w:pPr>
              <w:spacing w:line="360" w:lineRule="auto"/>
              <w:jc w:val="both"/>
              <w:rPr/>
            </w:pPr>
            <w:r w:rsidDel="00000000" w:rsidR="00000000" w:rsidRPr="00000000">
              <w:rPr>
                <w:rtl w:val="0"/>
              </w:rPr>
              <w:t xml:space="preserve">1978</w:t>
            </w:r>
          </w:p>
        </w:tc>
      </w:tr>
    </w:tbl>
    <w:p w:rsidR="00000000" w:rsidDel="00000000" w:rsidP="00000000" w:rsidRDefault="00000000" w:rsidRPr="00000000" w14:paraId="00000014">
      <w:pPr>
        <w:spacing w:after="0" w:line="360" w:lineRule="auto"/>
        <w:jc w:val="both"/>
        <w:rPr/>
      </w:pPr>
      <w:r w:rsidDel="00000000" w:rsidR="00000000" w:rsidRPr="00000000">
        <w:rPr>
          <w:rtl w:val="0"/>
        </w:rPr>
      </w:r>
    </w:p>
    <w:p w:rsidR="00000000" w:rsidDel="00000000" w:rsidP="00000000" w:rsidRDefault="00000000" w:rsidRPr="00000000" w14:paraId="00000015">
      <w:pPr>
        <w:spacing w:after="0" w:line="360" w:lineRule="auto"/>
        <w:jc w:val="both"/>
        <w:rPr/>
      </w:pPr>
      <w:r w:rsidDel="00000000" w:rsidR="00000000" w:rsidRPr="00000000">
        <w:rPr>
          <w:b w:val="1"/>
          <w:bCs w:val="1"/>
          <w:rtl w:val="0"/>
        </w:rPr>
        <w:t xml:space="preserve">4. PhD Thesis/ Medical Specialty Thesis Title and Advisor(s): </w:t>
      </w:r>
      <w:r w:rsidDel="00000000" w:rsidR="00000000" w:rsidRPr="00000000">
        <w:rPr>
          <w:rtl w:val="0"/>
        </w:rPr>
        <w:t xml:space="preserve">Research on Pin Retained Aesthetic Filling Methods in Single Rooted Teeth (24. 07.1978) Advisor: Prof. Dr. Bülent Başaran</w:t>
      </w:r>
    </w:p>
    <w:p w:rsidR="00000000" w:rsidDel="00000000" w:rsidP="00000000" w:rsidRDefault="00000000" w:rsidRPr="00000000" w14:paraId="00000016">
      <w:pPr>
        <w:spacing w:after="0" w:line="360" w:lineRule="auto"/>
        <w:jc w:val="both"/>
        <w:rPr>
          <w:b w:val="1"/>
          <w:bCs w:val="1"/>
        </w:rPr>
      </w:pPr>
      <w:r w:rsidDel="00000000" w:rsidR="00000000" w:rsidRPr="00000000">
        <w:rPr>
          <w:rtl w:val="0"/>
        </w:rPr>
      </w:r>
    </w:p>
    <w:p w:rsidR="00000000" w:rsidDel="00000000" w:rsidP="00000000" w:rsidRDefault="00000000" w:rsidRPr="00000000" w14:paraId="00000017">
      <w:pPr>
        <w:spacing w:after="0" w:line="360" w:lineRule="auto"/>
        <w:jc w:val="both"/>
        <w:rPr>
          <w:b w:val="1"/>
          <w:bCs w:val="1"/>
        </w:rPr>
      </w:pPr>
      <w:r w:rsidDel="00000000" w:rsidR="00000000" w:rsidRPr="00000000">
        <w:rPr>
          <w:b w:val="1"/>
          <w:bCs w:val="1"/>
          <w:rtl w:val="0"/>
        </w:rPr>
        <w:t xml:space="preserve">5. Academic Titles</w:t>
      </w:r>
    </w:p>
    <w:p w:rsidR="00000000" w:rsidDel="00000000" w:rsidP="00000000" w:rsidRDefault="00000000" w:rsidRPr="00000000" w14:paraId="00000018">
      <w:pPr>
        <w:spacing w:after="0" w:line="360" w:lineRule="auto"/>
        <w:jc w:val="both"/>
        <w:rPr/>
      </w:pPr>
      <w:r w:rsidDel="00000000" w:rsidR="00000000" w:rsidRPr="00000000">
        <w:rPr>
          <w:b w:val="1"/>
          <w:bCs w:val="1"/>
          <w:rtl w:val="0"/>
        </w:rPr>
        <w:t xml:space="preserve">Date of Assistant Professorship:</w:t>
      </w:r>
      <w:r w:rsidDel="00000000" w:rsidR="00000000" w:rsidRPr="00000000">
        <w:rPr>
          <w:rtl w:val="0"/>
        </w:rPr>
        <w:t xml:space="preserve"> 1982</w:t>
      </w:r>
    </w:p>
    <w:p w:rsidR="00000000" w:rsidDel="00000000" w:rsidP="00000000" w:rsidRDefault="00000000" w:rsidRPr="00000000" w14:paraId="00000019">
      <w:pPr>
        <w:spacing w:after="0" w:line="360" w:lineRule="auto"/>
        <w:jc w:val="both"/>
        <w:rPr/>
      </w:pPr>
      <w:r w:rsidDel="00000000" w:rsidR="00000000" w:rsidRPr="00000000">
        <w:rPr>
          <w:b w:val="1"/>
          <w:bCs w:val="1"/>
          <w:rtl w:val="0"/>
        </w:rPr>
        <w:t xml:space="preserve">Date of Associate Professorship:</w:t>
      </w:r>
      <w:r w:rsidDel="00000000" w:rsidR="00000000" w:rsidRPr="00000000">
        <w:rPr>
          <w:rtl w:val="0"/>
        </w:rPr>
        <w:t xml:space="preserve"> 1986</w:t>
      </w:r>
    </w:p>
    <w:p w:rsidR="00000000" w:rsidDel="00000000" w:rsidP="00000000" w:rsidRDefault="00000000" w:rsidRPr="00000000" w14:paraId="0000001A">
      <w:pPr>
        <w:spacing w:after="0" w:line="360" w:lineRule="auto"/>
        <w:jc w:val="both"/>
        <w:rPr/>
      </w:pPr>
      <w:r w:rsidDel="00000000" w:rsidR="00000000" w:rsidRPr="00000000">
        <w:rPr>
          <w:b w:val="1"/>
          <w:bCs w:val="1"/>
          <w:rtl w:val="0"/>
        </w:rPr>
        <w:t xml:space="preserve">Date of Professorship:</w:t>
      </w:r>
      <w:r w:rsidDel="00000000" w:rsidR="00000000" w:rsidRPr="00000000">
        <w:rPr>
          <w:rtl w:val="0"/>
        </w:rPr>
        <w:t xml:space="preserve"> 1992</w:t>
      </w:r>
    </w:p>
    <w:p w:rsidR="00000000" w:rsidDel="00000000" w:rsidP="00000000" w:rsidRDefault="00000000" w:rsidRPr="00000000" w14:paraId="0000001B">
      <w:pPr>
        <w:spacing w:after="0" w:line="360" w:lineRule="auto"/>
        <w:ind w:left="708" w:firstLine="708"/>
        <w:jc w:val="both"/>
        <w:rPr/>
      </w:pPr>
      <w:r w:rsidDel="00000000" w:rsidR="00000000" w:rsidRPr="00000000">
        <w:rPr>
          <w:rtl w:val="0"/>
        </w:rPr>
      </w:r>
    </w:p>
    <w:p w:rsidR="00000000" w:rsidDel="00000000" w:rsidP="00000000" w:rsidRDefault="00000000" w:rsidRPr="00000000" w14:paraId="0000001C">
      <w:pPr>
        <w:spacing w:after="0" w:line="360" w:lineRule="auto"/>
        <w:jc w:val="both"/>
        <w:rPr>
          <w:b w:val="1"/>
          <w:bCs w:val="1"/>
        </w:rPr>
      </w:pPr>
      <w:r w:rsidDel="00000000" w:rsidR="00000000" w:rsidRPr="00000000">
        <w:rPr>
          <w:b w:val="1"/>
          <w:bCs w:val="1"/>
          <w:rtl w:val="0"/>
        </w:rPr>
        <w:t xml:space="preserve">6. Supervised Master's and PhD Theses:</w:t>
      </w:r>
    </w:p>
    <w:p w:rsidR="00000000" w:rsidDel="00000000" w:rsidP="00000000" w:rsidRDefault="00000000" w:rsidRPr="00000000" w14:paraId="0000001D">
      <w:pPr>
        <w:spacing w:after="0" w:line="360" w:lineRule="auto"/>
        <w:jc w:val="both"/>
        <w:rPr/>
      </w:pPr>
      <w:r w:rsidDel="00000000" w:rsidR="00000000" w:rsidRPr="00000000">
        <w:rPr>
          <w:rtl w:val="0"/>
        </w:rPr>
        <w:t xml:space="preserve"> </w:t>
        <w:tab/>
        <w:t xml:space="preserve"> </w:t>
      </w:r>
    </w:p>
    <w:p w:rsidR="00000000" w:rsidDel="00000000" w:rsidP="00000000" w:rsidRDefault="00000000" w:rsidRPr="00000000" w14:paraId="0000001E">
      <w:pPr>
        <w:spacing w:after="0" w:line="360" w:lineRule="auto"/>
        <w:ind w:firstLine="708"/>
        <w:jc w:val="both"/>
        <w:rPr>
          <w:b w:val="1"/>
          <w:bCs w:val="1"/>
        </w:rPr>
      </w:pPr>
      <w:bookmarkStart w:colFirst="0" w:colLast="0" w:name="_heading=h.lpa7etsya4fw" w:id="0"/>
      <w:bookmarkEnd w:id="0"/>
      <w:r w:rsidDel="00000000" w:rsidR="00000000" w:rsidRPr="00000000">
        <w:rPr>
          <w:rtl w:val="0"/>
        </w:rPr>
        <w:t xml:space="preserve"> </w:t>
      </w:r>
      <w:r w:rsidDel="00000000" w:rsidR="00000000" w:rsidRPr="00000000">
        <w:rPr>
          <w:b w:val="1"/>
          <w:bCs w:val="1"/>
          <w:rtl w:val="0"/>
        </w:rPr>
        <w:t xml:space="preserve">6.2. PhD Theses</w:t>
      </w:r>
    </w:p>
    <w:p w:rsidR="00000000" w:rsidDel="00000000" w:rsidP="00000000" w:rsidRDefault="00000000" w:rsidRPr="00000000" w14:paraId="0000001F">
      <w:pPr>
        <w:spacing w:after="0" w:line="360" w:lineRule="auto"/>
        <w:ind w:left="1134" w:firstLine="0"/>
        <w:jc w:val="both"/>
        <w:rPr>
          <w:b w:val="1"/>
          <w:bCs w:val="1"/>
        </w:rPr>
      </w:pPr>
      <w:bookmarkStart w:colFirst="0" w:colLast="0" w:name="_heading=h.lvfcg4x9pwli" w:id="1"/>
      <w:bookmarkEnd w:id="1"/>
      <w:r w:rsidDel="00000000" w:rsidR="00000000" w:rsidRPr="00000000">
        <w:rPr>
          <w:b w:val="1"/>
          <w:bCs w:val="1"/>
          <w:rtl w:val="0"/>
        </w:rPr>
        <w:t xml:space="preserve">6.2.1.</w:t>
      </w:r>
      <w:r w:rsidDel="00000000" w:rsidR="00000000" w:rsidRPr="00000000">
        <w:rPr>
          <w:rtl w:val="0"/>
        </w:rPr>
        <w:t xml:space="preserve"> Birsen Seçkin, ’’ In vitro evaluation of different finishing and polishing techniques for conventional and high copper amalgams’’.  Ankara University Institute of Health Sciences,  (2.7.1987 - 27.6.1990)</w:t>
      </w:r>
      <w:r w:rsidDel="00000000" w:rsidR="00000000" w:rsidRPr="00000000">
        <w:rPr>
          <w:rtl w:val="0"/>
        </w:rPr>
      </w:r>
    </w:p>
    <w:p w:rsidR="00000000" w:rsidDel="00000000" w:rsidP="00000000" w:rsidRDefault="00000000" w:rsidRPr="00000000" w14:paraId="00000020">
      <w:pPr>
        <w:spacing w:line="360" w:lineRule="auto"/>
        <w:ind w:left="1134" w:firstLine="0"/>
        <w:jc w:val="both"/>
        <w:rPr/>
      </w:pPr>
      <w:r w:rsidDel="00000000" w:rsidR="00000000" w:rsidRPr="00000000">
        <w:rPr>
          <w:b w:val="1"/>
          <w:bCs w:val="1"/>
          <w:rtl w:val="0"/>
        </w:rPr>
        <w:t xml:space="preserve">6.2.2.</w:t>
      </w:r>
      <w:r w:rsidDel="00000000" w:rsidR="00000000" w:rsidRPr="00000000">
        <w:rPr>
          <w:rtl w:val="0"/>
        </w:rPr>
        <w:t xml:space="preserve"> Perihan Özyurt, ’’Evaluation of microleakage in resin composites applied with glass ionomer cements. Ankara University Institute of Health Sciences,  (8.11.1990 - 28.7.1994) </w:t>
      </w:r>
    </w:p>
    <w:p w:rsidR="00000000" w:rsidDel="00000000" w:rsidP="00000000" w:rsidRDefault="00000000" w:rsidRPr="00000000" w14:paraId="00000021">
      <w:pPr>
        <w:spacing w:line="360" w:lineRule="auto"/>
        <w:ind w:left="1134" w:firstLine="0"/>
        <w:jc w:val="both"/>
        <w:rPr/>
      </w:pPr>
      <w:r w:rsidDel="00000000" w:rsidR="00000000" w:rsidRPr="00000000">
        <w:rPr>
          <w:b w:val="1"/>
          <w:bCs w:val="1"/>
          <w:rtl w:val="0"/>
        </w:rPr>
        <w:t xml:space="preserve">6.2.3.</w:t>
      </w:r>
      <w:r w:rsidDel="00000000" w:rsidR="00000000" w:rsidRPr="00000000">
        <w:rPr>
          <w:rtl w:val="0"/>
        </w:rPr>
        <w:t xml:space="preserve">Yıldırım Hakan Bağış, ‘’In vitro evaluation of microleakage in composite inleys applied with different techniques’’. Ankara University Institute of Health Sciences,  (4.11.1992 -19.6.1995)</w:t>
      </w:r>
    </w:p>
    <w:p w:rsidR="00000000" w:rsidDel="00000000" w:rsidP="00000000" w:rsidRDefault="00000000" w:rsidRPr="00000000" w14:paraId="00000022">
      <w:pPr>
        <w:spacing w:line="360" w:lineRule="auto"/>
        <w:ind w:left="1134" w:firstLine="0"/>
        <w:jc w:val="both"/>
        <w:rPr/>
      </w:pPr>
      <w:bookmarkStart w:colFirst="0" w:colLast="0" w:name="_heading=h.9aid14x74c45" w:id="2"/>
      <w:bookmarkEnd w:id="2"/>
      <w:r w:rsidDel="00000000" w:rsidR="00000000" w:rsidRPr="00000000">
        <w:rPr>
          <w:b w:val="1"/>
          <w:bCs w:val="1"/>
          <w:rtl w:val="0"/>
        </w:rPr>
        <w:t xml:space="preserve">6.2.4.</w:t>
      </w:r>
      <w:r w:rsidDel="00000000" w:rsidR="00000000" w:rsidRPr="00000000">
        <w:rPr>
          <w:rtl w:val="0"/>
        </w:rPr>
        <w:t xml:space="preserve"> Adil Nalçacı, ‘’Residual monomer in resin composites’’. Ankara University Institute of Health Sciences,  (12.1.1994-3.3.1998)</w:t>
      </w:r>
    </w:p>
    <w:p w:rsidR="00000000" w:rsidDel="00000000" w:rsidP="00000000" w:rsidRDefault="00000000" w:rsidRPr="00000000" w14:paraId="00000023">
      <w:pPr>
        <w:spacing w:line="360" w:lineRule="auto"/>
        <w:ind w:left="1134" w:firstLine="0"/>
        <w:jc w:val="both"/>
        <w:rPr/>
      </w:pPr>
      <w:bookmarkStart w:colFirst="0" w:colLast="0" w:name="_heading=h.ezg3m5uuhrjb" w:id="3"/>
      <w:bookmarkEnd w:id="3"/>
      <w:r w:rsidDel="00000000" w:rsidR="00000000" w:rsidRPr="00000000">
        <w:rPr>
          <w:b w:val="1"/>
          <w:bCs w:val="1"/>
          <w:rtl w:val="0"/>
        </w:rPr>
        <w:t xml:space="preserve">6.2.5.</w:t>
      </w:r>
      <w:r w:rsidDel="00000000" w:rsidR="00000000" w:rsidRPr="00000000">
        <w:rPr>
          <w:rtl w:val="0"/>
        </w:rPr>
        <w:t xml:space="preserve"> Bahadır Kasar, ‘’Shear bond strength of resin composites polymerized with argon laser’’ Ankara University Institute of Health Sciences,  (5.1.1995 – 3.12.1999)</w:t>
      </w:r>
    </w:p>
    <w:p w:rsidR="00000000" w:rsidDel="00000000" w:rsidP="00000000" w:rsidRDefault="00000000" w:rsidRPr="00000000" w14:paraId="00000024">
      <w:pPr>
        <w:spacing w:line="360" w:lineRule="auto"/>
        <w:ind w:left="1134" w:firstLine="0"/>
        <w:jc w:val="both"/>
        <w:rPr/>
      </w:pPr>
      <w:bookmarkStart w:colFirst="0" w:colLast="0" w:name="_heading=h.7rlbc69sngbb" w:id="4"/>
      <w:bookmarkEnd w:id="4"/>
      <w:r w:rsidDel="00000000" w:rsidR="00000000" w:rsidRPr="00000000">
        <w:rPr>
          <w:b w:val="1"/>
          <w:bCs w:val="1"/>
          <w:rtl w:val="0"/>
        </w:rPr>
        <w:t xml:space="preserve">6.2.6.</w:t>
      </w:r>
      <w:r w:rsidDel="00000000" w:rsidR="00000000" w:rsidRPr="00000000">
        <w:rPr>
          <w:rtl w:val="0"/>
        </w:rPr>
        <w:t xml:space="preserve"> Ertan Ertaş,’’ Bond strength of a composite resin to different hybrid ionomers’’. Ankara University Institute of Health Sciences,  (7.1.1996 – 27.6.2000)</w:t>
      </w:r>
    </w:p>
    <w:p w:rsidR="00000000" w:rsidDel="00000000" w:rsidP="00000000" w:rsidRDefault="00000000" w:rsidRPr="00000000" w14:paraId="00000025">
      <w:pPr>
        <w:spacing w:line="360" w:lineRule="auto"/>
        <w:ind w:left="1134" w:firstLine="0"/>
        <w:jc w:val="both"/>
        <w:rPr/>
      </w:pPr>
      <w:r w:rsidDel="00000000" w:rsidR="00000000" w:rsidRPr="00000000">
        <w:rPr>
          <w:b w:val="1"/>
          <w:bCs w:val="1"/>
          <w:rtl w:val="0"/>
        </w:rPr>
        <w:t xml:space="preserve">6.2.7.</w:t>
      </w:r>
      <w:r w:rsidDel="00000000" w:rsidR="00000000" w:rsidRPr="00000000">
        <w:rPr>
          <w:rtl w:val="0"/>
        </w:rPr>
        <w:t xml:space="preserve"> Eda Özlem Yılmaz, ‘’Evaluation of microleakage in Class II cavities prepared with different techniques’’. Ankara University Institute of Health Sciences, (10.2.2002- 12.7.2005)</w:t>
      </w:r>
    </w:p>
    <w:p w:rsidR="00000000" w:rsidDel="00000000" w:rsidP="00000000" w:rsidRDefault="00000000" w:rsidRPr="00000000" w14:paraId="00000026">
      <w:pPr>
        <w:spacing w:line="360" w:lineRule="auto"/>
        <w:ind w:left="1134" w:firstLine="0"/>
        <w:jc w:val="both"/>
        <w:rPr/>
      </w:pPr>
      <w:r w:rsidDel="00000000" w:rsidR="00000000" w:rsidRPr="00000000">
        <w:rPr>
          <w:b w:val="1"/>
          <w:bCs w:val="1"/>
          <w:rtl w:val="0"/>
        </w:rPr>
        <w:t xml:space="preserve">6.2.8.</w:t>
      </w:r>
      <w:r w:rsidDel="00000000" w:rsidR="00000000" w:rsidRPr="00000000">
        <w:rPr>
          <w:rtl w:val="0"/>
        </w:rPr>
        <w:t xml:space="preserve"> Deniz Deliktaş, ‘’ Effect of different liquids on the surface hardness of two resin composites’’ Ankara University Institute of Health Sciences, (6.2.2006)</w:t>
      </w:r>
    </w:p>
    <w:p w:rsidR="00000000" w:rsidDel="00000000" w:rsidP="00000000" w:rsidRDefault="00000000" w:rsidRPr="00000000" w14:paraId="00000027">
      <w:pPr>
        <w:spacing w:line="360" w:lineRule="auto"/>
        <w:ind w:left="1134" w:firstLine="0"/>
        <w:jc w:val="both"/>
        <w:rPr/>
      </w:pPr>
      <w:r w:rsidDel="00000000" w:rsidR="00000000" w:rsidRPr="00000000">
        <w:rPr>
          <w:b w:val="1"/>
          <w:bCs w:val="1"/>
          <w:rtl w:val="0"/>
        </w:rPr>
        <w:t xml:space="preserve">6.2.9.</w:t>
      </w:r>
      <w:r w:rsidDel="00000000" w:rsidR="00000000" w:rsidRPr="00000000">
        <w:rPr>
          <w:rtl w:val="0"/>
        </w:rPr>
        <w:t xml:space="preserve"> İzgen Karakaya, ‘’Comparison of the effects of different office type whitening agents applied to colored CAD/CAM blocks, composite resins and permanent teeth’’. Near East University Institute of Health Sciences, (27.10.2017)</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6.2.10.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Laden Güleç, ‘’Evaluation of the restoration of functional cusp loss in maxillary first premolars with different materials and methods using finite element stress analysis method’’. Near East University Institute of Health Sciences, (27.10.2017)</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b w:val="1"/>
          <w:bCs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6.2.11.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Şemsi Alp,’’ Evaluation of the restoration of functional cusp loss in the maxillary first premolar with different materials and methods using finite element stress analysis method’’.  Near East University Institute of Health Sciences, (2021).</w:t>
      </w:r>
    </w:p>
    <w:p w:rsidR="00000000" w:rsidDel="00000000" w:rsidP="00000000" w:rsidRDefault="00000000" w:rsidRPr="00000000" w14:paraId="0000002B">
      <w:pPr>
        <w:spacing w:line="360" w:lineRule="auto"/>
        <w:ind w:left="1134" w:firstLine="0"/>
        <w:jc w:val="both"/>
        <w:rPr>
          <w:b w:val="1"/>
          <w:bCs w:val="1"/>
        </w:rPr>
      </w:pPr>
      <w:r w:rsidDel="00000000" w:rsidR="00000000" w:rsidRPr="00000000">
        <w:rPr>
          <w:rtl w:val="0"/>
        </w:rPr>
      </w:r>
    </w:p>
    <w:p w:rsidR="00000000" w:rsidDel="00000000" w:rsidP="00000000" w:rsidRDefault="00000000" w:rsidRPr="00000000" w14:paraId="0000002C">
      <w:pPr>
        <w:spacing w:line="360" w:lineRule="auto"/>
        <w:ind w:left="1134" w:firstLine="0"/>
        <w:jc w:val="both"/>
        <w:rPr/>
      </w:pPr>
      <w:r w:rsidDel="00000000" w:rsidR="00000000" w:rsidRPr="00000000">
        <w:rPr>
          <w:b w:val="1"/>
          <w:bCs w:val="1"/>
          <w:rtl w:val="0"/>
        </w:rPr>
        <w:t xml:space="preserve">6.2.12.</w:t>
      </w:r>
      <w:r w:rsidDel="00000000" w:rsidR="00000000" w:rsidRPr="00000000">
        <w:rPr>
          <w:rtl w:val="0"/>
        </w:rPr>
        <w:t xml:space="preserve"> Gözde Aksoy, ‘’Effect of coffee and polishing systems on the color change of a conventional composite resin repaired by universal composites’’. Near East University Institute of Graduate Studies, (12.09.2023)</w:t>
      </w:r>
    </w:p>
    <w:p w:rsidR="00000000" w:rsidDel="00000000" w:rsidP="00000000" w:rsidRDefault="00000000" w:rsidRPr="00000000" w14:paraId="0000002D">
      <w:pPr>
        <w:spacing w:line="360" w:lineRule="auto"/>
        <w:ind w:left="1134" w:firstLine="0"/>
        <w:jc w:val="both"/>
        <w:rPr/>
      </w:pPr>
      <w:bookmarkStart w:colFirst="0" w:colLast="0" w:name="_heading=h.3o6iznl18dxu" w:id="5"/>
      <w:bookmarkEnd w:id="5"/>
      <w:r w:rsidDel="00000000" w:rsidR="00000000" w:rsidRPr="00000000">
        <w:rPr>
          <w:b w:val="1"/>
          <w:bCs w:val="1"/>
          <w:rtl w:val="0"/>
        </w:rPr>
        <w:t xml:space="preserve">6.2.13.</w:t>
      </w:r>
      <w:r w:rsidDel="00000000" w:rsidR="00000000" w:rsidRPr="00000000">
        <w:rPr>
          <w:rtl w:val="0"/>
        </w:rPr>
        <w:t xml:space="preserve"> Emine Atasayar, ‘’The effect of blocker application on the color match of different colored composite resin systems’’ Near East University Institute of Graduate Studies, (14.09.2023)</w:t>
      </w:r>
    </w:p>
    <w:p w:rsidR="00000000" w:rsidDel="00000000" w:rsidP="00000000" w:rsidRDefault="00000000" w:rsidRPr="00000000" w14:paraId="0000002E">
      <w:pPr>
        <w:spacing w:line="360" w:lineRule="auto"/>
        <w:ind w:left="1134" w:firstLine="0"/>
        <w:jc w:val="both"/>
        <w:rPr/>
      </w:pPr>
      <w:bookmarkStart w:colFirst="0" w:colLast="0" w:name="_heading=h.ch66wlv96vav" w:id="6"/>
      <w:bookmarkEnd w:id="6"/>
      <w:r w:rsidDel="00000000" w:rsidR="00000000" w:rsidRPr="00000000">
        <w:rPr>
          <w:b w:val="1"/>
          <w:bCs w:val="1"/>
          <w:rtl w:val="0"/>
        </w:rPr>
        <w:t xml:space="preserve">6.2.14.</w:t>
      </w:r>
      <w:r w:rsidDel="00000000" w:rsidR="00000000" w:rsidRPr="00000000">
        <w:rPr>
          <w:rtl w:val="0"/>
        </w:rPr>
        <w:t xml:space="preserve">Gözde Canik, ‘’ Evaluation of Microvoid and Microleakage Potential of Bulk-fill Resin Composites in MOD Restorations by Micro-Computed Tomography Method’’, Near East University Institute of Graduate Studies, (04.04.,2024)</w:t>
      </w:r>
    </w:p>
    <w:p w:rsidR="00000000" w:rsidDel="00000000" w:rsidP="00000000" w:rsidRDefault="00000000" w:rsidRPr="00000000" w14:paraId="0000002F">
      <w:pPr>
        <w:spacing w:line="360" w:lineRule="auto"/>
        <w:ind w:left="1134" w:firstLine="0"/>
        <w:jc w:val="both"/>
        <w:rPr/>
      </w:pPr>
      <w:r w:rsidDel="00000000" w:rsidR="00000000" w:rsidRPr="00000000">
        <w:rPr>
          <w:b w:val="1"/>
          <w:bCs w:val="1"/>
          <w:rtl w:val="0"/>
        </w:rPr>
        <w:t xml:space="preserve">6.2.15.</w:t>
      </w:r>
      <w:r w:rsidDel="00000000" w:rsidR="00000000" w:rsidRPr="00000000">
        <w:rPr>
          <w:rtl w:val="0"/>
        </w:rPr>
        <w:t xml:space="preserve"> Ayşem Aktu, ‘’ Effect of Polishing Systems on Surface Roughness and Color Stability of Aged and Colored Bulk-Fill Composite Resins’’. Near East University Institute of Graduate Studies, (12.09.2024)</w:t>
      </w:r>
    </w:p>
    <w:p w:rsidR="00000000" w:rsidDel="00000000" w:rsidP="00000000" w:rsidRDefault="00000000" w:rsidRPr="00000000" w14:paraId="00000030">
      <w:pPr>
        <w:spacing w:line="360" w:lineRule="auto"/>
        <w:ind w:left="1134" w:firstLine="0"/>
        <w:jc w:val="both"/>
        <w:rPr>
          <w:b w:val="1"/>
          <w:bCs w:val="1"/>
        </w:rPr>
      </w:pPr>
      <w:r w:rsidDel="00000000" w:rsidR="00000000" w:rsidRPr="00000000">
        <w:rPr>
          <w:b w:val="1"/>
          <w:bCs w:val="1"/>
          <w:rtl w:val="0"/>
        </w:rPr>
        <w:t xml:space="preserve">6.2.16. </w:t>
      </w:r>
      <w:r w:rsidDel="00000000" w:rsidR="00000000" w:rsidRPr="00000000">
        <w:rPr>
          <w:rtl w:val="0"/>
        </w:rPr>
        <w:t xml:space="preserve">Bengü</w:t>
      </w:r>
      <w:r w:rsidDel="00000000" w:rsidR="00000000" w:rsidRPr="00000000">
        <w:rPr>
          <w:b w:val="1"/>
          <w:bCs w:val="1"/>
          <w:rtl w:val="0"/>
        </w:rPr>
        <w:t xml:space="preserve"> </w:t>
      </w:r>
      <w:r w:rsidDel="00000000" w:rsidR="00000000" w:rsidRPr="00000000">
        <w:rPr>
          <w:color w:val="172b4d"/>
          <w:highlight w:val="white"/>
          <w:rtl w:val="0"/>
        </w:rPr>
        <w:t xml:space="preserve">Başarı, ‘’Integrating Numerical Data with AI-Based Image Processing Techniques to Improve the Diagnostic Accuracy of Detecting Dental Caries in Panoramic Radiographs’’. </w:t>
      </w:r>
      <w:r w:rsidDel="00000000" w:rsidR="00000000" w:rsidRPr="00000000">
        <w:rPr>
          <w:rtl w:val="0"/>
        </w:rPr>
        <w:t xml:space="preserve">Near East University Institute of Graduate Studies, (30.01.2026)</w:t>
      </w:r>
      <w:r w:rsidDel="00000000" w:rsidR="00000000" w:rsidRPr="00000000">
        <w:rPr>
          <w:rtl w:val="0"/>
        </w:rPr>
      </w:r>
    </w:p>
    <w:p w:rsidR="00000000" w:rsidDel="00000000" w:rsidP="00000000" w:rsidRDefault="00000000" w:rsidRPr="00000000" w14:paraId="00000031">
      <w:pPr>
        <w:spacing w:after="0" w:line="360" w:lineRule="auto"/>
        <w:jc w:val="both"/>
        <w:rPr>
          <w:b w:val="1"/>
          <w:bCs w:val="1"/>
        </w:rPr>
      </w:pPr>
      <w:r w:rsidDel="00000000" w:rsidR="00000000" w:rsidRPr="00000000">
        <w:rPr>
          <w:b w:val="1"/>
          <w:bCs w:val="1"/>
          <w:rtl w:val="0"/>
        </w:rPr>
        <w:t xml:space="preserve">7. Publications</w:t>
      </w:r>
    </w:p>
    <w:p w:rsidR="00000000" w:rsidDel="00000000" w:rsidP="00000000" w:rsidRDefault="00000000" w:rsidRPr="00000000" w14:paraId="00000032">
      <w:pPr>
        <w:spacing w:after="0" w:line="360" w:lineRule="auto"/>
        <w:jc w:val="both"/>
        <w:rPr>
          <w:b w:val="1"/>
          <w:bCs w:val="1"/>
        </w:rPr>
      </w:pPr>
      <w:r w:rsidDel="00000000" w:rsidR="00000000" w:rsidRPr="00000000">
        <w:rPr>
          <w:rtl w:val="0"/>
        </w:rPr>
      </w:r>
    </w:p>
    <w:p w:rsidR="00000000" w:rsidDel="00000000" w:rsidP="00000000" w:rsidRDefault="00000000" w:rsidRPr="00000000" w14:paraId="00000033">
      <w:pPr>
        <w:spacing w:after="0" w:line="360" w:lineRule="auto"/>
        <w:ind w:firstLine="708"/>
        <w:jc w:val="both"/>
        <w:rPr>
          <w:b w:val="1"/>
          <w:bCs w:val="1"/>
        </w:rPr>
      </w:pPr>
      <w:r w:rsidDel="00000000" w:rsidR="00000000" w:rsidRPr="00000000">
        <w:rPr>
          <w:b w:val="1"/>
          <w:bCs w:val="1"/>
          <w:rtl w:val="0"/>
        </w:rPr>
        <w:t xml:space="preserve">7.1.Articles published in international peer-reviewed journals(SCI,SSCI,ArtsandHumanities)</w:t>
      </w:r>
    </w:p>
    <w:p w:rsidR="00000000" w:rsidDel="00000000" w:rsidP="00000000" w:rsidRDefault="00000000" w:rsidRPr="00000000" w14:paraId="00000034">
      <w:pPr>
        <w:spacing w:line="360" w:lineRule="auto"/>
        <w:ind w:left="1276" w:hanging="10.999999999999943"/>
        <w:jc w:val="both"/>
        <w:rPr/>
      </w:pPr>
      <w:bookmarkStart w:colFirst="0" w:colLast="0" w:name="_heading=h.z8t4n365poc2" w:id="7"/>
      <w:bookmarkEnd w:id="7"/>
      <w:r w:rsidDel="00000000" w:rsidR="00000000" w:rsidRPr="00000000">
        <w:rPr>
          <w:b w:val="1"/>
          <w:bCs w:val="1"/>
          <w:rtl w:val="0"/>
        </w:rPr>
        <w:t xml:space="preserve">7.1.1. </w:t>
      </w:r>
      <w:r w:rsidDel="00000000" w:rsidR="00000000" w:rsidRPr="00000000">
        <w:rPr>
          <w:rtl w:val="0"/>
        </w:rPr>
        <w:t xml:space="preserve">Zaimoğlu L, Ayhan N, </w:t>
      </w:r>
      <w:r w:rsidDel="00000000" w:rsidR="00000000" w:rsidRPr="00000000">
        <w:rPr>
          <w:b w:val="1"/>
          <w:bCs w:val="1"/>
          <w:rtl w:val="0"/>
        </w:rPr>
        <w:t xml:space="preserve">Ulusoy N</w:t>
      </w:r>
      <w:r w:rsidDel="00000000" w:rsidR="00000000" w:rsidRPr="00000000">
        <w:rPr>
          <w:rtl w:val="0"/>
        </w:rPr>
        <w:t xml:space="preserve">.(1985). Antibacterial effects of zinc phosphate cements and polycarboxylate cements. A.Ü.Diş Hek.Fak.Derg. 12(2):439-450. </w:t>
      </w:r>
    </w:p>
    <w:p w:rsidR="00000000" w:rsidDel="00000000" w:rsidP="00000000" w:rsidRDefault="00000000" w:rsidRPr="00000000" w14:paraId="00000035">
      <w:pPr>
        <w:spacing w:line="360" w:lineRule="auto"/>
        <w:ind w:left="1276" w:hanging="10.999999999999943"/>
        <w:jc w:val="both"/>
        <w:rPr/>
      </w:pPr>
      <w:r w:rsidDel="00000000" w:rsidR="00000000" w:rsidRPr="00000000">
        <w:rPr>
          <w:b w:val="1"/>
          <w:bCs w:val="1"/>
          <w:highlight w:val="white"/>
          <w:rtl w:val="0"/>
        </w:rPr>
        <w:t xml:space="preserve">7.1.2. </w:t>
      </w:r>
      <w:r w:rsidDel="00000000" w:rsidR="00000000" w:rsidRPr="00000000">
        <w:rPr>
          <w:b w:val="1"/>
          <w:bCs w:val="1"/>
          <w:rtl w:val="0"/>
        </w:rPr>
        <w:t xml:space="preserve">Ulusoy N</w:t>
      </w:r>
      <w:r w:rsidDel="00000000" w:rsidR="00000000" w:rsidRPr="00000000">
        <w:rPr>
          <w:rtl w:val="0"/>
        </w:rPr>
        <w:t xml:space="preserve">. (1985).  Mechanical properties of crown-root buildups for endodontically treated premolars. A.Ü.Diş Hek.Fak.Derg. 12(2):451-461.</w:t>
      </w:r>
    </w:p>
    <w:p w:rsidR="00000000" w:rsidDel="00000000" w:rsidP="00000000" w:rsidRDefault="00000000" w:rsidRPr="00000000" w14:paraId="00000036">
      <w:pPr>
        <w:spacing w:line="360" w:lineRule="auto"/>
        <w:ind w:left="1276" w:hanging="10.999999999999943"/>
        <w:jc w:val="both"/>
        <w:rPr/>
      </w:pPr>
      <w:r w:rsidDel="00000000" w:rsidR="00000000" w:rsidRPr="00000000">
        <w:rPr>
          <w:b w:val="1"/>
          <w:bCs w:val="1"/>
          <w:highlight w:val="white"/>
          <w:rtl w:val="0"/>
        </w:rPr>
        <w:t xml:space="preserve">7.1.3. </w:t>
      </w:r>
      <w:r w:rsidDel="00000000" w:rsidR="00000000" w:rsidRPr="00000000">
        <w:rPr>
          <w:b w:val="1"/>
          <w:bCs w:val="1"/>
          <w:rtl w:val="0"/>
        </w:rPr>
        <w:t xml:space="preserve">Ulusoy N</w:t>
      </w:r>
      <w:r w:rsidDel="00000000" w:rsidR="00000000" w:rsidRPr="00000000">
        <w:rPr>
          <w:rtl w:val="0"/>
        </w:rPr>
        <w:t xml:space="preserve">. (1985).  Thermal response to ultra-high speed cutting in tooth structures. A.Ü.Diş Hek.Fak.Derg. 12(2) 463-472.</w:t>
      </w:r>
    </w:p>
    <w:p w:rsidR="00000000" w:rsidDel="00000000" w:rsidP="00000000" w:rsidRDefault="00000000" w:rsidRPr="00000000" w14:paraId="00000037">
      <w:pPr>
        <w:spacing w:line="360" w:lineRule="auto"/>
        <w:ind w:left="1276" w:hanging="10.999999999999943"/>
        <w:jc w:val="both"/>
        <w:rPr/>
      </w:pPr>
      <w:r w:rsidDel="00000000" w:rsidR="00000000" w:rsidRPr="00000000">
        <w:rPr>
          <w:b w:val="1"/>
          <w:bCs w:val="1"/>
          <w:highlight w:val="white"/>
          <w:rtl w:val="0"/>
        </w:rPr>
        <w:t xml:space="preserve">7.1.4. </w:t>
      </w:r>
      <w:r w:rsidDel="00000000" w:rsidR="00000000" w:rsidRPr="00000000">
        <w:rPr>
          <w:b w:val="1"/>
          <w:bCs w:val="1"/>
          <w:rtl w:val="0"/>
        </w:rPr>
        <w:t xml:space="preserve">Ulusoy N</w:t>
      </w:r>
      <w:r w:rsidDel="00000000" w:rsidR="00000000" w:rsidRPr="00000000">
        <w:rPr>
          <w:rtl w:val="0"/>
        </w:rPr>
        <w:t xml:space="preserve">. (1985). Carving and finishing of amalgam restorations using the Grubbs Technique A.Ü.Diş Hek.Fak.Derg. 12(2):489-496.</w:t>
      </w:r>
    </w:p>
    <w:p w:rsidR="00000000" w:rsidDel="00000000" w:rsidP="00000000" w:rsidRDefault="00000000" w:rsidRPr="00000000" w14:paraId="00000038">
      <w:pPr>
        <w:spacing w:line="360" w:lineRule="auto"/>
        <w:ind w:left="1276" w:hanging="10.999999999999943"/>
        <w:jc w:val="both"/>
        <w:rPr/>
      </w:pPr>
      <w:r w:rsidDel="00000000" w:rsidR="00000000" w:rsidRPr="00000000">
        <w:rPr>
          <w:b w:val="1"/>
          <w:bCs w:val="1"/>
          <w:highlight w:val="white"/>
          <w:rtl w:val="0"/>
        </w:rPr>
        <w:t xml:space="preserve">7.1.5. </w:t>
      </w:r>
      <w:r w:rsidDel="00000000" w:rsidR="00000000" w:rsidRPr="00000000">
        <w:rPr>
          <w:rtl w:val="0"/>
        </w:rPr>
        <w:t xml:space="preserve">Zaimoğlu L, </w:t>
      </w:r>
      <w:r w:rsidDel="00000000" w:rsidR="00000000" w:rsidRPr="00000000">
        <w:rPr>
          <w:b w:val="1"/>
          <w:bCs w:val="1"/>
          <w:rtl w:val="0"/>
        </w:rPr>
        <w:t xml:space="preserve">Ulusoy N.</w:t>
      </w:r>
      <w:r w:rsidDel="00000000" w:rsidR="00000000" w:rsidRPr="00000000">
        <w:rPr>
          <w:rtl w:val="0"/>
        </w:rPr>
        <w:t xml:space="preserve"> (1985). </w:t>
      </w:r>
      <w:r w:rsidDel="00000000" w:rsidR="00000000" w:rsidRPr="00000000">
        <w:rPr>
          <w:b w:val="1"/>
          <w:bCs w:val="1"/>
          <w:rtl w:val="0"/>
        </w:rPr>
        <w:t xml:space="preserve"> </w:t>
      </w:r>
      <w:r w:rsidDel="00000000" w:rsidR="00000000" w:rsidRPr="00000000">
        <w:rPr>
          <w:rtl w:val="0"/>
        </w:rPr>
        <w:t xml:space="preserve">Surface roughness of composite fillings (I). A.Ü.Diş Hek. Fak.Derg.12(3):641-652.</w:t>
      </w:r>
    </w:p>
    <w:p w:rsidR="00000000" w:rsidDel="00000000" w:rsidP="00000000" w:rsidRDefault="00000000" w:rsidRPr="00000000" w14:paraId="00000039">
      <w:pPr>
        <w:spacing w:line="360" w:lineRule="auto"/>
        <w:ind w:left="1276" w:hanging="10.999999999999943"/>
        <w:jc w:val="both"/>
        <w:rPr/>
      </w:pPr>
      <w:r w:rsidDel="00000000" w:rsidR="00000000" w:rsidRPr="00000000">
        <w:rPr>
          <w:b w:val="1"/>
          <w:bCs w:val="1"/>
          <w:rtl w:val="0"/>
        </w:rPr>
        <w:t xml:space="preserve">7.1.6.</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Zaimoğlu L. (1985).  Surface roughness of composite fillings (II). A.Ü.Diş Hek.Fak.Derg. 12(3):663-671.</w:t>
      </w:r>
    </w:p>
    <w:p w:rsidR="00000000" w:rsidDel="00000000" w:rsidP="00000000" w:rsidRDefault="00000000" w:rsidRPr="00000000" w14:paraId="0000003A">
      <w:pPr>
        <w:spacing w:line="360" w:lineRule="auto"/>
        <w:ind w:left="1276" w:hanging="10.999999999999943"/>
        <w:jc w:val="both"/>
        <w:rPr/>
      </w:pPr>
      <w:r w:rsidDel="00000000" w:rsidR="00000000" w:rsidRPr="00000000">
        <w:rPr>
          <w:b w:val="1"/>
          <w:bCs w:val="1"/>
          <w:highlight w:val="white"/>
          <w:rtl w:val="0"/>
        </w:rPr>
        <w:t xml:space="preserve">7.1.7. </w:t>
      </w:r>
      <w:r w:rsidDel="00000000" w:rsidR="00000000" w:rsidRPr="00000000">
        <w:rPr>
          <w:b w:val="1"/>
          <w:bCs w:val="1"/>
          <w:rtl w:val="0"/>
        </w:rPr>
        <w:t xml:space="preserve">Ulusoy N</w:t>
      </w:r>
      <w:r w:rsidDel="00000000" w:rsidR="00000000" w:rsidRPr="00000000">
        <w:rPr>
          <w:rtl w:val="0"/>
        </w:rPr>
        <w:t xml:space="preserve">. (1985).  Temperature changes in the pulp during the setting of composite and acrylic resins. A.Ü.Diş Hek.Fak.Derg. 12(3):673-680.</w:t>
      </w:r>
    </w:p>
    <w:p w:rsidR="00000000" w:rsidDel="00000000" w:rsidP="00000000" w:rsidRDefault="00000000" w:rsidRPr="00000000" w14:paraId="0000003B">
      <w:pPr>
        <w:spacing w:line="360" w:lineRule="auto"/>
        <w:ind w:left="1276" w:hanging="10.999999999999943"/>
        <w:jc w:val="both"/>
        <w:rPr/>
      </w:pPr>
      <w:r w:rsidDel="00000000" w:rsidR="00000000" w:rsidRPr="00000000">
        <w:rPr>
          <w:b w:val="1"/>
          <w:bCs w:val="1"/>
          <w:highlight w:val="white"/>
          <w:rtl w:val="0"/>
        </w:rPr>
        <w:t xml:space="preserve">7.1.8. </w:t>
      </w:r>
      <w:r w:rsidDel="00000000" w:rsidR="00000000" w:rsidRPr="00000000">
        <w:rPr>
          <w:rtl w:val="0"/>
        </w:rPr>
        <w:t xml:space="preserve">Yazıcıoğlu AN, Yazıcıoğlu B, Ulusoy M, Bumin Ç, </w:t>
      </w:r>
      <w:r w:rsidDel="00000000" w:rsidR="00000000" w:rsidRPr="00000000">
        <w:rPr>
          <w:b w:val="1"/>
          <w:bCs w:val="1"/>
          <w:rtl w:val="0"/>
        </w:rPr>
        <w:t xml:space="preserve">Ulusoy N</w:t>
      </w:r>
      <w:r w:rsidDel="00000000" w:rsidR="00000000" w:rsidRPr="00000000">
        <w:rPr>
          <w:rtl w:val="0"/>
        </w:rPr>
        <w:t xml:space="preserve">. et al. (1985). A prevalence research on dental health care in primary school children in Ankara. Part I. Dental health care at TED Ankara College primary school.  A.Ü.Diş Hek.Fak.Derg. 12(3):693-706.</w:t>
      </w:r>
    </w:p>
    <w:p w:rsidR="00000000" w:rsidDel="00000000" w:rsidP="00000000" w:rsidRDefault="00000000" w:rsidRPr="00000000" w14:paraId="0000003C">
      <w:pPr>
        <w:spacing w:line="360" w:lineRule="auto"/>
        <w:ind w:left="1276" w:hanging="10.999999999999943"/>
        <w:jc w:val="both"/>
        <w:rPr/>
      </w:pPr>
      <w:r w:rsidDel="00000000" w:rsidR="00000000" w:rsidRPr="00000000">
        <w:rPr>
          <w:b w:val="1"/>
          <w:bCs w:val="1"/>
          <w:highlight w:val="white"/>
          <w:rtl w:val="0"/>
        </w:rPr>
        <w:t xml:space="preserve">7.1.9. </w:t>
      </w:r>
      <w:r w:rsidDel="00000000" w:rsidR="00000000" w:rsidRPr="00000000">
        <w:rPr>
          <w:b w:val="1"/>
          <w:bCs w:val="1"/>
          <w:rtl w:val="0"/>
        </w:rPr>
        <w:t xml:space="preserve">Ulusoy N</w:t>
      </w:r>
      <w:r w:rsidDel="00000000" w:rsidR="00000000" w:rsidRPr="00000000">
        <w:rPr>
          <w:rtl w:val="0"/>
        </w:rPr>
        <w:t xml:space="preserve">. (1985). Dentistry and pregnancy. A.Ü.Diş Hek.Fak.Derg. 12(3): 755-759.</w:t>
      </w:r>
    </w:p>
    <w:p w:rsidR="00000000" w:rsidDel="00000000" w:rsidP="00000000" w:rsidRDefault="00000000" w:rsidRPr="00000000" w14:paraId="0000003D">
      <w:pPr>
        <w:spacing w:line="360" w:lineRule="auto"/>
        <w:ind w:left="1276" w:hanging="10.999999999999943"/>
        <w:jc w:val="both"/>
        <w:rPr/>
      </w:pPr>
      <w:bookmarkStart w:colFirst="0" w:colLast="0" w:name="_heading=h.1x5faoln7dv0" w:id="8"/>
      <w:bookmarkEnd w:id="8"/>
      <w:r w:rsidDel="00000000" w:rsidR="00000000" w:rsidRPr="00000000">
        <w:rPr>
          <w:b w:val="1"/>
          <w:bCs w:val="1"/>
          <w:highlight w:val="white"/>
          <w:rtl w:val="0"/>
        </w:rPr>
        <w:t xml:space="preserve">7.1.10. </w:t>
      </w:r>
      <w:r w:rsidDel="00000000" w:rsidR="00000000" w:rsidRPr="00000000">
        <w:rPr>
          <w:rtl w:val="0"/>
        </w:rPr>
        <w:t xml:space="preserve">Ulusoy M, </w:t>
      </w:r>
      <w:r w:rsidDel="00000000" w:rsidR="00000000" w:rsidRPr="00000000">
        <w:rPr>
          <w:b w:val="1"/>
          <w:bCs w:val="1"/>
          <w:rtl w:val="0"/>
        </w:rPr>
        <w:t xml:space="preserve">Ulusoy N</w:t>
      </w:r>
      <w:r w:rsidDel="00000000" w:rsidR="00000000" w:rsidRPr="00000000">
        <w:rPr>
          <w:rtl w:val="0"/>
        </w:rPr>
        <w:t xml:space="preserve">, Akşen A. (1986).  Prosthetic treatment of hidrotic ectodermal dysplasia: A case report. A.Ü.Diş Hek.Fak.Derg. 13(1,2,3): 265-271.</w:t>
      </w:r>
    </w:p>
    <w:p w:rsidR="00000000" w:rsidDel="00000000" w:rsidP="00000000" w:rsidRDefault="00000000" w:rsidRPr="00000000" w14:paraId="0000003E">
      <w:pPr>
        <w:spacing w:line="360" w:lineRule="auto"/>
        <w:ind w:left="1276" w:hanging="10.999999999999943"/>
        <w:jc w:val="both"/>
        <w:rPr/>
      </w:pPr>
      <w:r w:rsidDel="00000000" w:rsidR="00000000" w:rsidRPr="00000000">
        <w:rPr>
          <w:b w:val="1"/>
          <w:bCs w:val="1"/>
          <w:highlight w:val="white"/>
          <w:rtl w:val="0"/>
        </w:rPr>
        <w:t xml:space="preserve">7.1.11. </w:t>
      </w:r>
      <w:r w:rsidDel="00000000" w:rsidR="00000000" w:rsidRPr="00000000">
        <w:rPr>
          <w:rtl w:val="0"/>
        </w:rPr>
        <w:t xml:space="preserve">Yazıcıoğlu A.N., Yazıcıoğlu B., Ulusoy M., Bumin Ç.,</w:t>
      </w:r>
      <w:r w:rsidDel="00000000" w:rsidR="00000000" w:rsidRPr="00000000">
        <w:rPr>
          <w:b w:val="1"/>
          <w:bCs w:val="1"/>
          <w:rtl w:val="0"/>
        </w:rPr>
        <w:t xml:space="preserve">Ulusoy N</w:t>
      </w:r>
      <w:r w:rsidDel="00000000" w:rsidR="00000000" w:rsidRPr="00000000">
        <w:rPr>
          <w:rtl w:val="0"/>
        </w:rPr>
        <w:t xml:space="preserve">. et al. (1986). A prevalence research on dental health care in primary school children in Ankara. Part II. Dental health care at Tandoğan primary school. A.Ü.Diş Hek.Fak.Derg. 13(1,2,3):79-88. </w:t>
      </w:r>
    </w:p>
    <w:p w:rsidR="00000000" w:rsidDel="00000000" w:rsidP="00000000" w:rsidRDefault="00000000" w:rsidRPr="00000000" w14:paraId="0000003F">
      <w:pPr>
        <w:spacing w:line="360" w:lineRule="auto"/>
        <w:ind w:left="1276" w:hanging="10.999999999999943"/>
        <w:jc w:val="both"/>
        <w:rPr/>
      </w:pPr>
      <w:r w:rsidDel="00000000" w:rsidR="00000000" w:rsidRPr="00000000">
        <w:rPr>
          <w:b w:val="1"/>
          <w:bCs w:val="1"/>
          <w:highlight w:val="white"/>
          <w:rtl w:val="0"/>
        </w:rPr>
        <w:t xml:space="preserve">7.1.12. </w:t>
      </w:r>
      <w:r w:rsidDel="00000000" w:rsidR="00000000" w:rsidRPr="00000000">
        <w:rPr>
          <w:rtl w:val="0"/>
        </w:rPr>
        <w:t xml:space="preserve">Ulusoy M, </w:t>
      </w:r>
      <w:r w:rsidDel="00000000" w:rsidR="00000000" w:rsidRPr="00000000">
        <w:rPr>
          <w:b w:val="1"/>
          <w:bCs w:val="1"/>
          <w:rtl w:val="0"/>
        </w:rPr>
        <w:t xml:space="preserve">Ulusoy N</w:t>
      </w:r>
      <w:r w:rsidDel="00000000" w:rsidR="00000000" w:rsidRPr="00000000">
        <w:rPr>
          <w:rtl w:val="0"/>
        </w:rPr>
        <w:t xml:space="preserve">., Aydın A.K. (1986).   An evaluation of polishing techniques on the surface roughness of heat and cold-cured acrylic resins. J.Prosthet.Dent. 56(1):107-112.</w:t>
      </w:r>
    </w:p>
    <w:p w:rsidR="00000000" w:rsidDel="00000000" w:rsidP="00000000" w:rsidRDefault="00000000" w:rsidRPr="00000000" w14:paraId="00000040">
      <w:pPr>
        <w:spacing w:line="360" w:lineRule="auto"/>
        <w:ind w:left="1276" w:hanging="10.999999999999943"/>
        <w:jc w:val="both"/>
        <w:rPr/>
      </w:pPr>
      <w:r w:rsidDel="00000000" w:rsidR="00000000" w:rsidRPr="00000000">
        <w:rPr>
          <w:b w:val="1"/>
          <w:bCs w:val="1"/>
          <w:highlight w:val="white"/>
          <w:rtl w:val="0"/>
        </w:rPr>
        <w:t xml:space="preserve">7.1.13. </w:t>
      </w:r>
      <w:r w:rsidDel="00000000" w:rsidR="00000000" w:rsidRPr="00000000">
        <w:rPr>
          <w:b w:val="1"/>
          <w:bCs w:val="1"/>
          <w:rtl w:val="0"/>
        </w:rPr>
        <w:t xml:space="preserve">Ulusoy N</w:t>
      </w:r>
      <w:r w:rsidDel="00000000" w:rsidR="00000000" w:rsidRPr="00000000">
        <w:rPr>
          <w:rtl w:val="0"/>
        </w:rPr>
        <w:t xml:space="preserve">. Enamel Pearls: A SEM study. (1987).  A.Ü.Diş Hek.Fak.Derg. 14(1):1-5. </w:t>
      </w:r>
    </w:p>
    <w:p w:rsidR="00000000" w:rsidDel="00000000" w:rsidP="00000000" w:rsidRDefault="00000000" w:rsidRPr="00000000" w14:paraId="00000041">
      <w:pPr>
        <w:spacing w:line="360" w:lineRule="auto"/>
        <w:ind w:left="1276" w:hanging="10.999999999999943"/>
        <w:jc w:val="both"/>
        <w:rPr/>
      </w:pPr>
      <w:r w:rsidDel="00000000" w:rsidR="00000000" w:rsidRPr="00000000">
        <w:rPr>
          <w:b w:val="1"/>
          <w:bCs w:val="1"/>
          <w:highlight w:val="white"/>
          <w:rtl w:val="0"/>
        </w:rPr>
        <w:t xml:space="preserve">7.1.14. </w:t>
      </w:r>
      <w:r w:rsidDel="00000000" w:rsidR="00000000" w:rsidRPr="00000000">
        <w:rPr>
          <w:b w:val="1"/>
          <w:bCs w:val="1"/>
          <w:rtl w:val="0"/>
        </w:rPr>
        <w:t xml:space="preserve">Ulusoy N</w:t>
      </w:r>
      <w:r w:rsidDel="00000000" w:rsidR="00000000" w:rsidRPr="00000000">
        <w:rPr>
          <w:rtl w:val="0"/>
        </w:rPr>
        <w:t xml:space="preserve">, Aydın A.K., Ulusoy M. Evaluation of finishing techniques for assessing surface roughness of amalgam restoration. J.Prosthet.Dent. 57(3): 286-292, 1987.</w:t>
      </w:r>
    </w:p>
    <w:p w:rsidR="00000000" w:rsidDel="00000000" w:rsidP="00000000" w:rsidRDefault="00000000" w:rsidRPr="00000000" w14:paraId="00000042">
      <w:pPr>
        <w:spacing w:line="360" w:lineRule="auto"/>
        <w:ind w:left="1276" w:hanging="10.999999999999943"/>
        <w:jc w:val="both"/>
        <w:rPr/>
      </w:pPr>
      <w:r w:rsidDel="00000000" w:rsidR="00000000" w:rsidRPr="00000000">
        <w:rPr>
          <w:b w:val="1"/>
          <w:bCs w:val="1"/>
          <w:highlight w:val="white"/>
          <w:rtl w:val="0"/>
        </w:rPr>
        <w:t xml:space="preserve">7.1.15. </w:t>
      </w:r>
      <w:r w:rsidDel="00000000" w:rsidR="00000000" w:rsidRPr="00000000">
        <w:rPr>
          <w:b w:val="1"/>
          <w:bCs w:val="1"/>
          <w:rtl w:val="0"/>
        </w:rPr>
        <w:t xml:space="preserve">Ulusoy N</w:t>
      </w:r>
      <w:r w:rsidDel="00000000" w:rsidR="00000000" w:rsidRPr="00000000">
        <w:rPr>
          <w:rtl w:val="0"/>
        </w:rPr>
        <w:t xml:space="preserve">, Nayyar A., Morris C.F., Fairhurst C.W. Fracture durability of restored functional cusps on maxillary non vital premolar teeth. J.Proshet Dent. 66(3):330-335, 1991</w:t>
      </w:r>
    </w:p>
    <w:p w:rsidR="00000000" w:rsidDel="00000000" w:rsidP="00000000" w:rsidRDefault="00000000" w:rsidRPr="00000000" w14:paraId="00000043">
      <w:pPr>
        <w:spacing w:line="360" w:lineRule="auto"/>
        <w:ind w:left="1276" w:hanging="10.999999999999943"/>
        <w:jc w:val="both"/>
        <w:rPr/>
      </w:pPr>
      <w:r w:rsidDel="00000000" w:rsidR="00000000" w:rsidRPr="00000000">
        <w:rPr>
          <w:b w:val="1"/>
          <w:bCs w:val="1"/>
          <w:highlight w:val="white"/>
          <w:rtl w:val="0"/>
        </w:rPr>
        <w:t xml:space="preserve">7.1.16. </w:t>
      </w:r>
      <w:r w:rsidDel="00000000" w:rsidR="00000000" w:rsidRPr="00000000">
        <w:rPr>
          <w:b w:val="1"/>
          <w:bCs w:val="1"/>
          <w:rtl w:val="0"/>
        </w:rPr>
        <w:t xml:space="preserve">Ulusoy N</w:t>
      </w:r>
      <w:r w:rsidDel="00000000" w:rsidR="00000000" w:rsidRPr="00000000">
        <w:rPr>
          <w:rtl w:val="0"/>
        </w:rPr>
        <w:t xml:space="preserve">, Denli N, Atakul F, Nayyar A. Thermal response to multiple use of a twist drill. J.Prosthet.Dent. 67(3):450-453: 1992</w:t>
      </w:r>
    </w:p>
    <w:p w:rsidR="00000000" w:rsidDel="00000000" w:rsidP="00000000" w:rsidRDefault="00000000" w:rsidRPr="00000000" w14:paraId="00000044">
      <w:pPr>
        <w:spacing w:line="360" w:lineRule="auto"/>
        <w:ind w:left="1276" w:hanging="10.999999999999943"/>
        <w:jc w:val="both"/>
        <w:rPr/>
      </w:pPr>
      <w:r w:rsidDel="00000000" w:rsidR="00000000" w:rsidRPr="00000000">
        <w:rPr>
          <w:b w:val="1"/>
          <w:bCs w:val="1"/>
          <w:highlight w:val="white"/>
          <w:rtl w:val="0"/>
        </w:rPr>
        <w:t xml:space="preserve">7.1.17. </w:t>
      </w:r>
      <w:r w:rsidDel="00000000" w:rsidR="00000000" w:rsidRPr="00000000">
        <w:rPr>
          <w:rtl w:val="0"/>
        </w:rPr>
        <w:t xml:space="preserve">Nalçacı A, Salbas M, </w:t>
      </w:r>
      <w:r w:rsidDel="00000000" w:rsidR="00000000" w:rsidRPr="00000000">
        <w:rPr>
          <w:b w:val="1"/>
          <w:bCs w:val="1"/>
          <w:rtl w:val="0"/>
        </w:rPr>
        <w:t xml:space="preserve">Ulusoy N</w:t>
      </w:r>
      <w:r w:rsidDel="00000000" w:rsidR="00000000" w:rsidRPr="00000000">
        <w:rPr>
          <w:rtl w:val="0"/>
        </w:rPr>
        <w:t xml:space="preserve">. The effects of soft-start vs continuous-light polymerization on microleakage in Class II resin composites. J.Adhesive Dent.7(4):309-315,2005 </w:t>
      </w:r>
    </w:p>
    <w:p w:rsidR="00000000" w:rsidDel="00000000" w:rsidP="00000000" w:rsidRDefault="00000000" w:rsidRPr="00000000" w14:paraId="00000045">
      <w:pPr>
        <w:spacing w:line="360" w:lineRule="auto"/>
        <w:ind w:left="1276" w:hanging="10.999999999999943"/>
        <w:jc w:val="both"/>
        <w:rPr/>
      </w:pPr>
      <w:r w:rsidDel="00000000" w:rsidR="00000000" w:rsidRPr="00000000">
        <w:rPr>
          <w:b w:val="1"/>
          <w:bCs w:val="1"/>
          <w:highlight w:val="white"/>
          <w:rtl w:val="0"/>
        </w:rPr>
        <w:t xml:space="preserve">7.1.18. </w:t>
      </w:r>
      <w:r w:rsidDel="00000000" w:rsidR="00000000" w:rsidRPr="00000000">
        <w:rPr>
          <w:rtl w:val="0"/>
        </w:rPr>
        <w:t xml:space="preserve">Nalçacı A, </w:t>
      </w:r>
      <w:r w:rsidDel="00000000" w:rsidR="00000000" w:rsidRPr="00000000">
        <w:rPr>
          <w:b w:val="1"/>
          <w:bCs w:val="1"/>
          <w:rtl w:val="0"/>
        </w:rPr>
        <w:t xml:space="preserve">Ulusoy N</w:t>
      </w:r>
      <w:r w:rsidDel="00000000" w:rsidR="00000000" w:rsidRPr="00000000">
        <w:rPr>
          <w:rtl w:val="0"/>
        </w:rPr>
        <w:t xml:space="preserve">, Atokol O. Time based elution of TEGDMA and BisGMA from resin composite cured with LED,Qth and high intensity lights. Oper. Dent. 31(2):197-203, 2006. </w:t>
      </w:r>
    </w:p>
    <w:p w:rsidR="00000000" w:rsidDel="00000000" w:rsidP="00000000" w:rsidRDefault="00000000" w:rsidRPr="00000000" w14:paraId="00000046">
      <w:pPr>
        <w:spacing w:line="360" w:lineRule="auto"/>
        <w:ind w:left="1276" w:hanging="10.999999999999943"/>
        <w:jc w:val="both"/>
        <w:rPr/>
      </w:pPr>
      <w:r w:rsidDel="00000000" w:rsidR="00000000" w:rsidRPr="00000000">
        <w:rPr>
          <w:b w:val="1"/>
          <w:bCs w:val="1"/>
          <w:highlight w:val="white"/>
          <w:rtl w:val="0"/>
        </w:rPr>
        <w:t xml:space="preserve">7.1.19. </w:t>
      </w:r>
      <w:r w:rsidDel="00000000" w:rsidR="00000000" w:rsidRPr="00000000">
        <w:rPr>
          <w:rtl w:val="0"/>
        </w:rPr>
        <w:t xml:space="preserve">Nalçacı A, </w:t>
      </w:r>
      <w:r w:rsidDel="00000000" w:rsidR="00000000" w:rsidRPr="00000000">
        <w:rPr>
          <w:b w:val="1"/>
          <w:bCs w:val="1"/>
          <w:rtl w:val="0"/>
        </w:rPr>
        <w:t xml:space="preserve">Ulusoy N</w:t>
      </w:r>
      <w:r w:rsidDel="00000000" w:rsidR="00000000" w:rsidRPr="00000000">
        <w:rPr>
          <w:rtl w:val="0"/>
        </w:rPr>
        <w:t xml:space="preserve">, Küçükeşmen Ç. Effects of LED curing modes on the microleakage of a pit and fissure sealent. Am. J. Dent. 20(4):255-258,2007  </w:t>
      </w:r>
    </w:p>
    <w:p w:rsidR="00000000" w:rsidDel="00000000" w:rsidP="00000000" w:rsidRDefault="00000000" w:rsidRPr="00000000" w14:paraId="00000047">
      <w:pPr>
        <w:spacing w:line="360" w:lineRule="auto"/>
        <w:ind w:left="1276" w:hanging="10.999999999999943"/>
        <w:jc w:val="both"/>
        <w:rPr/>
      </w:pPr>
      <w:r w:rsidDel="00000000" w:rsidR="00000000" w:rsidRPr="00000000">
        <w:rPr>
          <w:b w:val="1"/>
          <w:bCs w:val="1"/>
          <w:highlight w:val="white"/>
          <w:rtl w:val="0"/>
        </w:rPr>
        <w:t xml:space="preserve">7.1.20. </w:t>
      </w:r>
      <w:r w:rsidDel="00000000" w:rsidR="00000000" w:rsidRPr="00000000">
        <w:rPr>
          <w:rtl w:val="0"/>
        </w:rPr>
        <w:t xml:space="preserve">Nalçacı A, </w:t>
      </w:r>
      <w:r w:rsidDel="00000000" w:rsidR="00000000" w:rsidRPr="00000000">
        <w:rPr>
          <w:b w:val="1"/>
          <w:bCs w:val="1"/>
          <w:rtl w:val="0"/>
        </w:rPr>
        <w:t xml:space="preserve">Ulusoy N</w:t>
      </w:r>
      <w:r w:rsidDel="00000000" w:rsidR="00000000" w:rsidRPr="00000000">
        <w:rPr>
          <w:rtl w:val="0"/>
        </w:rPr>
        <w:t xml:space="preserve">. Effect of thermocycling on microleakage of resin composites polymerized with LED curing techniques. Quintessence Int; 38(7):433-439, 2007</w:t>
      </w:r>
    </w:p>
    <w:p w:rsidR="00000000" w:rsidDel="00000000" w:rsidP="00000000" w:rsidRDefault="00000000" w:rsidRPr="00000000" w14:paraId="00000048">
      <w:pPr>
        <w:spacing w:line="360" w:lineRule="auto"/>
        <w:ind w:left="1276" w:hanging="10.999999999999943"/>
        <w:jc w:val="both"/>
        <w:rPr>
          <w:b w:val="1"/>
          <w:bCs w:val="1"/>
        </w:rPr>
      </w:pPr>
      <w:r w:rsidDel="00000000" w:rsidR="00000000" w:rsidRPr="00000000">
        <w:rPr>
          <w:b w:val="1"/>
          <w:bCs w:val="1"/>
          <w:highlight w:val="white"/>
          <w:rtl w:val="0"/>
        </w:rPr>
        <w:t xml:space="preserve">7.1.21. </w:t>
      </w:r>
      <w:r w:rsidDel="00000000" w:rsidR="00000000" w:rsidRPr="00000000">
        <w:rPr>
          <w:rtl w:val="0"/>
        </w:rPr>
        <w:t xml:space="preserve">Kurtulmus-Yilmaz S, Cengiz E, </w:t>
      </w:r>
      <w:r w:rsidDel="00000000" w:rsidR="00000000" w:rsidRPr="00000000">
        <w:rPr>
          <w:b w:val="1"/>
          <w:bCs w:val="1"/>
          <w:rtl w:val="0"/>
        </w:rPr>
        <w:t xml:space="preserve">Ulusoy N, </w:t>
      </w:r>
      <w:r w:rsidDel="00000000" w:rsidR="00000000" w:rsidRPr="00000000">
        <w:rPr>
          <w:rtl w:val="0"/>
        </w:rPr>
        <w:t xml:space="preserve">Ozak ST, Yuksel E. The effect of home-bleaching application on the colour and translucency of five resin composites.  Journal of Dentistry 41(Suppl 5): e70-e75, </w:t>
      </w:r>
      <w:r w:rsidDel="00000000" w:rsidR="00000000" w:rsidRPr="00000000">
        <w:rPr>
          <w:shd w:fill="f9fbfc" w:val="clear"/>
          <w:rtl w:val="0"/>
        </w:rPr>
        <w:t xml:space="preserve">November 2013, DOI: 10.1016/j.jdent.2012.12.007</w:t>
      </w:r>
      <w:r w:rsidDel="00000000" w:rsidR="00000000" w:rsidRPr="00000000">
        <w:rPr>
          <w:rtl w:val="0"/>
        </w:rPr>
      </w:r>
    </w:p>
    <w:p w:rsidR="00000000" w:rsidDel="00000000" w:rsidP="00000000" w:rsidRDefault="00000000" w:rsidRPr="00000000" w14:paraId="00000049">
      <w:pPr>
        <w:spacing w:line="360" w:lineRule="auto"/>
        <w:ind w:left="1276" w:hanging="10.999999999999943"/>
        <w:jc w:val="both"/>
        <w:rPr>
          <w:highlight w:val="white"/>
        </w:rPr>
      </w:pPr>
      <w:r w:rsidDel="00000000" w:rsidR="00000000" w:rsidRPr="00000000">
        <w:rPr>
          <w:b w:val="1"/>
          <w:bCs w:val="1"/>
          <w:highlight w:val="white"/>
          <w:rtl w:val="0"/>
        </w:rPr>
        <w:t xml:space="preserve">7.1.22.</w:t>
      </w:r>
      <w:r w:rsidDel="00000000" w:rsidR="00000000" w:rsidRPr="00000000">
        <w:rPr>
          <w:rtl w:val="0"/>
        </w:rPr>
        <w:t xml:space="preserve"> </w:t>
      </w:r>
      <w:r w:rsidDel="00000000" w:rsidR="00000000" w:rsidRPr="00000000">
        <w:rPr>
          <w:highlight w:val="white"/>
          <w:rtl w:val="0"/>
        </w:rPr>
        <w:t xml:space="preserve">Cengiz E, Kurtulmus-Yılmaz S, </w:t>
      </w:r>
      <w:r w:rsidDel="00000000" w:rsidR="00000000" w:rsidRPr="00000000">
        <w:rPr>
          <w:b w:val="1"/>
          <w:bCs w:val="1"/>
          <w:highlight w:val="white"/>
          <w:rtl w:val="0"/>
        </w:rPr>
        <w:t xml:space="preserve">Ulusoy N,</w:t>
      </w:r>
      <w:r w:rsidDel="00000000" w:rsidR="00000000" w:rsidRPr="00000000">
        <w:rPr>
          <w:highlight w:val="white"/>
          <w:rtl w:val="0"/>
        </w:rPr>
        <w:t xml:space="preserve"> Deniz ST, Yuksel-Devrim E. The effect of home bleaching agents on the surface roughness of five different composite resins: A SEM evaluation. Scanning 38(3):277-83, </w:t>
      </w:r>
      <w:r w:rsidDel="00000000" w:rsidR="00000000" w:rsidRPr="00000000">
        <w:rPr>
          <w:rtl w:val="0"/>
        </w:rPr>
        <w:t xml:space="preserve">2016. </w:t>
      </w:r>
      <w:r w:rsidDel="00000000" w:rsidR="00000000" w:rsidRPr="00000000">
        <w:rPr>
          <w:highlight w:val="white"/>
          <w:rtl w:val="0"/>
        </w:rPr>
        <w:t xml:space="preserve">DOI: 10.1002/sca.21307</w:t>
      </w:r>
    </w:p>
    <w:p w:rsidR="00000000" w:rsidDel="00000000" w:rsidP="00000000" w:rsidRDefault="00000000" w:rsidRPr="00000000" w14:paraId="0000004A">
      <w:pPr>
        <w:shd w:fill="ffffff" w:val="clear"/>
        <w:spacing w:line="360" w:lineRule="auto"/>
        <w:ind w:left="1276" w:hanging="10.999999999999943"/>
        <w:rPr/>
      </w:pPr>
      <w:bookmarkStart w:colFirst="0" w:colLast="0" w:name="_heading=h.jun87fqo7yv3" w:id="9"/>
      <w:bookmarkEnd w:id="9"/>
      <w:r w:rsidDel="00000000" w:rsidR="00000000" w:rsidRPr="00000000">
        <w:rPr>
          <w:b w:val="1"/>
          <w:bCs w:val="1"/>
          <w:highlight w:val="white"/>
          <w:rtl w:val="0"/>
        </w:rPr>
        <w:t xml:space="preserve">7.1.23.</w:t>
      </w:r>
      <w:r w:rsidDel="00000000" w:rsidR="00000000" w:rsidRPr="00000000">
        <w:rPr>
          <w:highlight w:val="white"/>
          <w:rtl w:val="0"/>
        </w:rPr>
        <w:t xml:space="preserve">  </w:t>
      </w:r>
      <w:hyperlink r:id="rId7">
        <w:r w:rsidDel="00000000" w:rsidR="00000000" w:rsidRPr="00000000">
          <w:rPr>
            <w:rtl w:val="0"/>
          </w:rPr>
          <w:t xml:space="preserve">Cengiz</w:t>
        </w:r>
      </w:hyperlink>
      <w:r w:rsidDel="00000000" w:rsidR="00000000" w:rsidRPr="00000000">
        <w:rPr>
          <w:rtl w:val="0"/>
        </w:rPr>
        <w:t xml:space="preserve">  E, </w:t>
      </w:r>
      <w:hyperlink r:id="rId8">
        <w:r w:rsidDel="00000000" w:rsidR="00000000" w:rsidRPr="00000000">
          <w:rPr>
            <w:b w:val="1"/>
            <w:bCs w:val="1"/>
            <w:rtl w:val="0"/>
          </w:rPr>
          <w:t xml:space="preserve">Ulusoy</w:t>
        </w:r>
      </w:hyperlink>
      <w:r w:rsidDel="00000000" w:rsidR="00000000" w:rsidRPr="00000000">
        <w:rPr>
          <w:b w:val="1"/>
          <w:bCs w:val="1"/>
          <w:rtl w:val="0"/>
        </w:rPr>
        <w:t xml:space="preserve">  N. </w:t>
      </w:r>
      <w:hyperlink r:id="rId9">
        <w:r w:rsidDel="00000000" w:rsidR="00000000" w:rsidRPr="00000000">
          <w:rPr>
            <w:rtl w:val="0"/>
          </w:rPr>
          <w:t xml:space="preserve">Microshear Bond Strength of Tri-Calcium Silicate-based Cements to Different Restorative Materials</w:t>
        </w:r>
      </w:hyperlink>
      <w:r w:rsidDel="00000000" w:rsidR="00000000" w:rsidRPr="00000000">
        <w:rPr>
          <w:rtl w:val="0"/>
        </w:rPr>
        <w:t xml:space="preserve">. J Adhes Dent. 18(3): 231-7, 2016; DOI: 10.3290/j.jad.a35934.</w:t>
      </w:r>
    </w:p>
    <w:p w:rsidR="00000000" w:rsidDel="00000000" w:rsidP="00000000" w:rsidRDefault="00000000" w:rsidRPr="00000000" w14:paraId="0000004B">
      <w:pPr>
        <w:spacing w:line="360" w:lineRule="auto"/>
        <w:ind w:left="1276" w:hanging="10.999999999999943"/>
        <w:rPr/>
      </w:pPr>
      <w:r w:rsidDel="00000000" w:rsidR="00000000" w:rsidRPr="00000000">
        <w:rPr>
          <w:b w:val="1"/>
          <w:bCs w:val="1"/>
          <w:rtl w:val="0"/>
        </w:rPr>
        <w:t xml:space="preserve">7.1.24. </w:t>
      </w:r>
      <w:r w:rsidDel="00000000" w:rsidR="00000000" w:rsidRPr="00000000">
        <w:rPr>
          <w:rtl w:val="0"/>
        </w:rPr>
        <w:t xml:space="preserve">Irmak O, Baltacıoğlu IH, </w:t>
      </w:r>
      <w:r w:rsidDel="00000000" w:rsidR="00000000" w:rsidRPr="00000000">
        <w:rPr>
          <w:b w:val="1"/>
          <w:bCs w:val="1"/>
          <w:rtl w:val="0"/>
        </w:rPr>
        <w:t xml:space="preserve">Ulusoy N,</w:t>
      </w:r>
      <w:r w:rsidDel="00000000" w:rsidR="00000000" w:rsidRPr="00000000">
        <w:rPr>
          <w:rtl w:val="0"/>
        </w:rPr>
        <w:t xml:space="preserve"> Bağış YH. Solvent type influences bond strength to air or blot-dried dentin. </w:t>
      </w:r>
      <w:r w:rsidDel="00000000" w:rsidR="00000000" w:rsidRPr="00000000">
        <w:rPr>
          <w:highlight w:val="white"/>
          <w:rtl w:val="0"/>
        </w:rPr>
        <w:t xml:space="preserve">BMC Oral Health </w:t>
      </w:r>
      <w:r w:rsidDel="00000000" w:rsidR="00000000" w:rsidRPr="00000000">
        <w:rPr>
          <w:rtl w:val="0"/>
        </w:rPr>
        <w:t xml:space="preserve">2016; 16(1):77   DOI: 10.1186/s12903-016-0247-3</w:t>
      </w:r>
    </w:p>
    <w:p w:rsidR="00000000" w:rsidDel="00000000" w:rsidP="00000000" w:rsidRDefault="00000000" w:rsidRPr="00000000" w14:paraId="0000004C">
      <w:pPr>
        <w:spacing w:line="360" w:lineRule="auto"/>
        <w:ind w:left="1276" w:hanging="10.999999999999943"/>
        <w:rPr>
          <w:highlight w:val="white"/>
        </w:rPr>
      </w:pPr>
      <w:r w:rsidDel="00000000" w:rsidR="00000000" w:rsidRPr="00000000">
        <w:rPr>
          <w:b w:val="1"/>
          <w:bCs w:val="1"/>
          <w:rtl w:val="0"/>
        </w:rPr>
        <w:t xml:space="preserve">7.1.25</w:t>
      </w:r>
      <w:r w:rsidDel="00000000" w:rsidR="00000000" w:rsidRPr="00000000">
        <w:rPr>
          <w:rtl w:val="0"/>
        </w:rPr>
        <w:t xml:space="preserve">. </w:t>
      </w:r>
      <w:r w:rsidDel="00000000" w:rsidR="00000000" w:rsidRPr="00000000">
        <w:rPr>
          <w:highlight w:val="white"/>
          <w:rtl w:val="0"/>
        </w:rPr>
        <w:t xml:space="preserve">Gulec L; Ulusoy N. (2017) Effect of endocrown restorations with different CAD/CAM materials: A 3D finite element and Weibull analyses. Biomed Research International 2017 (3):1-10 </w:t>
      </w:r>
    </w:p>
    <w:p w:rsidR="00000000" w:rsidDel="00000000" w:rsidP="00000000" w:rsidRDefault="00000000" w:rsidRPr="00000000" w14:paraId="0000004D">
      <w:pPr>
        <w:spacing w:line="360" w:lineRule="auto"/>
        <w:ind w:left="1276" w:hanging="10.999999999999943"/>
        <w:jc w:val="both"/>
        <w:rPr/>
      </w:pPr>
      <w:r w:rsidDel="00000000" w:rsidR="00000000" w:rsidRPr="00000000">
        <w:rPr>
          <w:b w:val="1"/>
          <w:bCs w:val="1"/>
          <w:rtl w:val="0"/>
        </w:rPr>
        <w:t xml:space="preserve">7.1.26.</w:t>
      </w:r>
      <w:r w:rsidDel="00000000" w:rsidR="00000000" w:rsidRPr="00000000">
        <w:rPr>
          <w:rtl w:val="0"/>
        </w:rPr>
        <w:t xml:space="preserve"> Gulec, L, Koshi, F., Karakaya, İ, Yanardag, EC, &amp;</w:t>
      </w:r>
      <w:r w:rsidDel="00000000" w:rsidR="00000000" w:rsidRPr="00000000">
        <w:rPr>
          <w:b w:val="1"/>
          <w:bCs w:val="1"/>
          <w:rtl w:val="0"/>
        </w:rPr>
        <w:t xml:space="preserve"> Ulusoy, N. </w:t>
      </w:r>
      <w:r w:rsidDel="00000000" w:rsidR="00000000" w:rsidRPr="00000000">
        <w:rPr>
          <w:rtl w:val="0"/>
        </w:rPr>
        <w:t xml:space="preserve">Micro-shear Bond Strength of  Resin Cements to Er, Cr: YSGG Laser and / or Acid Etched Enamel. Laser Physics, 2018; 28(10) 105601 https://doi.org/10.1088/1555-6611/aad0e9</w:t>
      </w:r>
    </w:p>
    <w:p w:rsidR="00000000" w:rsidDel="00000000" w:rsidP="00000000" w:rsidRDefault="00000000" w:rsidRPr="00000000" w14:paraId="0000004E">
      <w:pPr>
        <w:spacing w:line="360" w:lineRule="auto"/>
        <w:ind w:left="1276" w:hanging="10.999999999999943"/>
        <w:jc w:val="both"/>
        <w:rPr/>
      </w:pPr>
      <w:r w:rsidDel="00000000" w:rsidR="00000000" w:rsidRPr="00000000">
        <w:rPr>
          <w:b w:val="1"/>
          <w:bCs w:val="1"/>
          <w:rtl w:val="0"/>
        </w:rPr>
        <w:t xml:space="preserve">7.1.27.</w:t>
      </w:r>
      <w:r w:rsidDel="00000000" w:rsidR="00000000" w:rsidRPr="00000000">
        <w:rPr>
          <w:rtl w:val="0"/>
        </w:rPr>
        <w:t xml:space="preserve">Karadağlıoğlu Öİ, </w:t>
      </w:r>
      <w:r w:rsidDel="00000000" w:rsidR="00000000" w:rsidRPr="00000000">
        <w:rPr>
          <w:b w:val="1"/>
          <w:bCs w:val="1"/>
          <w:rtl w:val="0"/>
        </w:rPr>
        <w:t xml:space="preserve">Ulusoy N,</w:t>
      </w:r>
      <w:r w:rsidDel="00000000" w:rsidR="00000000" w:rsidRPr="00000000">
        <w:rPr>
          <w:rtl w:val="0"/>
        </w:rPr>
        <w:t xml:space="preserve"> Başer KHC, Hanoğlu A, Şık I. (2019). Antibacterial Activities of Herbal Toothpastes Combined with Essential Oils against Streptococcus mutans. Pathogens 8(1), 20; https://doi.org/10.3390/pathogens8010020 </w:t>
      </w:r>
    </w:p>
    <w:p w:rsidR="00000000" w:rsidDel="00000000" w:rsidP="00000000" w:rsidRDefault="00000000" w:rsidRPr="00000000" w14:paraId="0000004F">
      <w:pPr>
        <w:spacing w:line="360" w:lineRule="auto"/>
        <w:ind w:left="1276" w:hanging="10.999999999999943"/>
        <w:rPr/>
      </w:pPr>
      <w:r w:rsidDel="00000000" w:rsidR="00000000" w:rsidRPr="00000000">
        <w:rPr>
          <w:b w:val="1"/>
          <w:bCs w:val="1"/>
          <w:rtl w:val="0"/>
        </w:rPr>
        <w:t xml:space="preserve">7.1.28.</w:t>
      </w:r>
      <w:r w:rsidDel="00000000" w:rsidR="00000000" w:rsidRPr="00000000">
        <w:rPr>
          <w:rtl w:val="0"/>
        </w:rPr>
        <w:t xml:space="preserve">Alp, Ş.,</w:t>
      </w:r>
      <w:r w:rsidDel="00000000" w:rsidR="00000000" w:rsidRPr="00000000">
        <w:rPr>
          <w:highlight w:val="white"/>
          <w:rtl w:val="0"/>
        </w:rPr>
        <w:t xml:space="preserve"> Gulec Alagoz, L., </w:t>
      </w:r>
      <w:r w:rsidDel="00000000" w:rsidR="00000000" w:rsidRPr="00000000">
        <w:rPr>
          <w:b w:val="1"/>
          <w:bCs w:val="1"/>
          <w:highlight w:val="white"/>
          <w:rtl w:val="0"/>
        </w:rPr>
        <w:t xml:space="preserve">Ulusoy N</w:t>
      </w:r>
      <w:r w:rsidDel="00000000" w:rsidR="00000000" w:rsidRPr="00000000">
        <w:rPr>
          <w:rtl w:val="0"/>
        </w:rPr>
        <w:t xml:space="preserve"> (2020)</w:t>
      </w:r>
      <w:r w:rsidDel="00000000" w:rsidR="00000000" w:rsidRPr="00000000">
        <w:rPr>
          <w:b w:val="1"/>
          <w:bCs w:val="1"/>
          <w:highlight w:val="white"/>
          <w:rtl w:val="0"/>
        </w:rPr>
        <w:t xml:space="preserve">.</w:t>
      </w:r>
      <w:r w:rsidDel="00000000" w:rsidR="00000000" w:rsidRPr="00000000">
        <w:rPr>
          <w:highlight w:val="white"/>
          <w:rtl w:val="0"/>
        </w:rPr>
        <w:t xml:space="preserve"> </w:t>
      </w:r>
      <w:r w:rsidDel="00000000" w:rsidR="00000000" w:rsidRPr="00000000">
        <w:rPr>
          <w:rtl w:val="0"/>
        </w:rPr>
        <w:t xml:space="preserve"> Effect of direct and indirect materials on stress distribution of MOD restorations: a 3D finite element analysis study.</w:t>
      </w:r>
      <w:r w:rsidDel="00000000" w:rsidR="00000000" w:rsidRPr="00000000">
        <w:rPr>
          <w:highlight w:val="white"/>
          <w:rtl w:val="0"/>
        </w:rPr>
        <w:t xml:space="preserve"> Biomedical Research International, </w:t>
      </w:r>
      <w:r w:rsidDel="00000000" w:rsidR="00000000" w:rsidRPr="00000000">
        <w:rPr>
          <w:rtl w:val="0"/>
        </w:rPr>
        <w:t xml:space="preserve">Volume 2020, 12 pages Article ID 7435054, </w:t>
      </w:r>
      <w:hyperlink r:id="rId10">
        <w:r w:rsidDel="00000000" w:rsidR="00000000" w:rsidRPr="00000000">
          <w:rPr>
            <w:color w:val="000000"/>
            <w:u w:val="single"/>
            <w:rtl w:val="0"/>
          </w:rPr>
          <w:t xml:space="preserve">https://doi.org/10.1155/2020/7435054</w:t>
        </w:r>
      </w:hyperlink>
      <w:r w:rsidDel="00000000" w:rsidR="00000000" w:rsidRPr="00000000">
        <w:rPr>
          <w:highlight w:val="white"/>
          <w:rtl w:val="0"/>
        </w:rPr>
        <w:t xml:space="preserve">)  (Impact factor: 2.140)</w:t>
      </w:r>
      <w:r w:rsidDel="00000000" w:rsidR="00000000" w:rsidRPr="00000000">
        <w:rPr>
          <w:rtl w:val="0"/>
        </w:rPr>
      </w:r>
    </w:p>
    <w:p w:rsidR="00000000" w:rsidDel="00000000" w:rsidP="00000000" w:rsidRDefault="00000000" w:rsidRPr="00000000" w14:paraId="00000050">
      <w:pPr>
        <w:spacing w:line="360" w:lineRule="auto"/>
        <w:ind w:left="1276" w:hanging="10.999999999999943"/>
        <w:rPr/>
      </w:pPr>
      <w:r w:rsidDel="00000000" w:rsidR="00000000" w:rsidRPr="00000000">
        <w:rPr>
          <w:b w:val="1"/>
          <w:bCs w:val="1"/>
          <w:rtl w:val="0"/>
        </w:rPr>
        <w:t xml:space="preserve">7.1.29.</w:t>
      </w:r>
      <w:r w:rsidDel="00000000" w:rsidR="00000000" w:rsidRPr="00000000">
        <w:rPr>
          <w:rtl w:val="0"/>
        </w:rPr>
        <w:t xml:space="preserve"> </w:t>
      </w:r>
      <w:r w:rsidDel="00000000" w:rsidR="00000000" w:rsidRPr="00000000">
        <w:rPr>
          <w:b w:val="1"/>
          <w:bCs w:val="1"/>
          <w:rtl w:val="0"/>
        </w:rPr>
        <w:t xml:space="preserve">Ulusoy,N</w:t>
      </w:r>
      <w:r w:rsidDel="00000000" w:rsidR="00000000" w:rsidRPr="00000000">
        <w:rPr>
          <w:rtl w:val="0"/>
        </w:rPr>
        <w:t xml:space="preserve">., Güleç Alagöz, L. (2021).  Evaluation of two CAD/CAM materials for Nayyar core and post-retained restorations: Three dimensional stress analysis Journal of the Mechanical Behavior of Biomedical Materials. . 117(4):104381                                                                     DOI: 10.1016/j.jmbbm.2021.104381  (Impact factor: 3.670)</w:t>
      </w:r>
    </w:p>
    <w:p w:rsidR="00000000" w:rsidDel="00000000" w:rsidP="00000000" w:rsidRDefault="00000000" w:rsidRPr="00000000" w14:paraId="00000051">
      <w:pPr>
        <w:spacing w:line="360" w:lineRule="auto"/>
        <w:ind w:left="1276" w:hanging="10.999999999999943"/>
        <w:rPr>
          <w:b w:val="1"/>
          <w:bCs w:val="1"/>
        </w:rPr>
      </w:pPr>
      <w:r w:rsidDel="00000000" w:rsidR="00000000" w:rsidRPr="00000000">
        <w:rPr>
          <w:b w:val="1"/>
          <w:bCs w:val="1"/>
          <w:rtl w:val="0"/>
        </w:rPr>
        <w:t xml:space="preserve">7.1.30. </w:t>
      </w:r>
      <w:r w:rsidDel="00000000" w:rsidR="00000000" w:rsidRPr="00000000">
        <w:rPr>
          <w:rtl w:val="0"/>
        </w:rPr>
        <w:t xml:space="preserve">Atasayar, E.; </w:t>
      </w:r>
      <w:r w:rsidDel="00000000" w:rsidR="00000000" w:rsidRPr="00000000">
        <w:rPr>
          <w:b w:val="1"/>
          <w:bCs w:val="1"/>
          <w:rtl w:val="0"/>
        </w:rPr>
        <w:t xml:space="preserve">Ulusoy, N. (</w:t>
      </w:r>
      <w:r w:rsidDel="00000000" w:rsidR="00000000" w:rsidRPr="00000000">
        <w:rPr>
          <w:rtl w:val="0"/>
        </w:rPr>
        <w:t xml:space="preserve">2023).  The Effect of Blocker Application on Color Matching of Different Colored Composite Resin Systems. Materials. 16, 4954.  </w:t>
      </w:r>
      <w:hyperlink r:id="rId11">
        <w:r w:rsidDel="00000000" w:rsidR="00000000" w:rsidRPr="00000000">
          <w:rPr>
            <w:color w:val="000000"/>
            <w:u w:val="single"/>
            <w:rtl w:val="0"/>
          </w:rPr>
          <w:t xml:space="preserve">https://doi.org/</w:t>
        </w:r>
      </w:hyperlink>
      <w:r w:rsidDel="00000000" w:rsidR="00000000" w:rsidRPr="00000000">
        <w:rPr>
          <w:rtl w:val="0"/>
        </w:rPr>
        <w:t xml:space="preserve">10.3390/ma16144954  </w:t>
      </w:r>
      <w:r w:rsidDel="00000000" w:rsidR="00000000" w:rsidRPr="00000000">
        <w:rPr>
          <w:rtl w:val="0"/>
        </w:rPr>
      </w:r>
    </w:p>
    <w:p w:rsidR="00000000" w:rsidDel="00000000" w:rsidP="00000000" w:rsidRDefault="00000000" w:rsidRPr="00000000" w14:paraId="00000052">
      <w:pPr>
        <w:spacing w:line="360" w:lineRule="auto"/>
        <w:ind w:left="1276" w:hanging="10.999999999999943"/>
        <w:rPr/>
      </w:pPr>
      <w:r w:rsidDel="00000000" w:rsidR="00000000" w:rsidRPr="00000000">
        <w:rPr>
          <w:b w:val="1"/>
          <w:bCs w:val="1"/>
          <w:rtl w:val="0"/>
        </w:rPr>
        <w:t xml:space="preserve">7.1.31.</w:t>
      </w:r>
      <w:r w:rsidDel="00000000" w:rsidR="00000000" w:rsidRPr="00000000">
        <w:rPr>
          <w:rtl w:val="0"/>
        </w:rPr>
        <w:t xml:space="preserve">Öncel, N.A., </w:t>
      </w:r>
      <w:r w:rsidDel="00000000" w:rsidR="00000000" w:rsidRPr="00000000">
        <w:rPr>
          <w:b w:val="1"/>
          <w:bCs w:val="1"/>
          <w:rtl w:val="0"/>
        </w:rPr>
        <w:t xml:space="preserve">Ulusoy N., </w:t>
      </w:r>
      <w:r w:rsidDel="00000000" w:rsidR="00000000" w:rsidRPr="00000000">
        <w:rPr>
          <w:rtl w:val="0"/>
        </w:rPr>
        <w:t xml:space="preserve">Ulusoy,Ç.(2023). Comparison of shear bond strength and residual adhesive remnants on the enamel surface after debonding  of three different orthodontic tubes.Journal of Orofacial Orthopedics/Fortschritte der Kieferorthopadie. https://doi.org/10.1007/s00056-023-00496-w</w:t>
      </w:r>
    </w:p>
    <w:p w:rsidR="00000000" w:rsidDel="00000000" w:rsidP="00000000" w:rsidRDefault="00000000" w:rsidRPr="00000000" w14:paraId="00000053">
      <w:pPr>
        <w:spacing w:line="360" w:lineRule="auto"/>
        <w:ind w:left="1276" w:hanging="10.999999999999943"/>
        <w:rPr/>
      </w:pPr>
      <w:bookmarkStart w:colFirst="0" w:colLast="0" w:name="_heading=h.yux5emeg4dft" w:id="10"/>
      <w:bookmarkEnd w:id="10"/>
      <w:r w:rsidDel="00000000" w:rsidR="00000000" w:rsidRPr="00000000">
        <w:rPr>
          <w:b w:val="1"/>
          <w:bCs w:val="1"/>
          <w:rtl w:val="0"/>
        </w:rPr>
        <w:t xml:space="preserve">7.1.32.</w:t>
      </w:r>
      <w:r w:rsidDel="00000000" w:rsidR="00000000" w:rsidRPr="00000000">
        <w:rPr>
          <w:rtl w:val="0"/>
        </w:rPr>
        <w:t xml:space="preserve"> Aksoy, G., </w:t>
      </w:r>
      <w:r w:rsidDel="00000000" w:rsidR="00000000" w:rsidRPr="00000000">
        <w:rPr>
          <w:b w:val="1"/>
          <w:bCs w:val="1"/>
          <w:rtl w:val="0"/>
        </w:rPr>
        <w:t xml:space="preserve">Ulusoy;N</w:t>
      </w:r>
      <w:r w:rsidDel="00000000" w:rsidR="00000000" w:rsidRPr="00000000">
        <w:rPr>
          <w:rtl w:val="0"/>
        </w:rPr>
        <w:t xml:space="preserve">., Alagöz, L.(2023). Polishing systems on the color change of a conventional resin composite repaired by universal resin composites: An in vitro study. Materials, 16,6066. </w:t>
      </w:r>
      <w:hyperlink r:id="rId12">
        <w:r w:rsidDel="00000000" w:rsidR="00000000" w:rsidRPr="00000000">
          <w:rPr>
            <w:color w:val="000000"/>
            <w:u w:val="single"/>
            <w:rtl w:val="0"/>
          </w:rPr>
          <w:t xml:space="preserve">https://doi.org/103390/ma16176066</w:t>
        </w:r>
      </w:hyperlink>
      <w:r w:rsidDel="00000000" w:rsidR="00000000" w:rsidRPr="00000000">
        <w:rPr>
          <w:rtl w:val="0"/>
        </w:rPr>
        <w:t xml:space="preserve">  </w:t>
      </w:r>
    </w:p>
    <w:p w:rsidR="00000000" w:rsidDel="00000000" w:rsidP="00000000" w:rsidRDefault="00000000" w:rsidRPr="00000000" w14:paraId="00000054">
      <w:pPr>
        <w:spacing w:line="360" w:lineRule="auto"/>
        <w:ind w:left="1276" w:firstLine="0"/>
        <w:rPr>
          <w:highlight w:val="white"/>
        </w:rPr>
      </w:pPr>
      <w:r w:rsidDel="00000000" w:rsidR="00000000" w:rsidRPr="00000000">
        <w:rPr>
          <w:b w:val="1"/>
          <w:bCs w:val="1"/>
          <w:rtl w:val="0"/>
        </w:rPr>
        <w:t xml:space="preserve"> 7.1.33.</w:t>
      </w:r>
      <w:r w:rsidDel="00000000" w:rsidR="00000000" w:rsidRPr="00000000">
        <w:rPr>
          <w:rtl w:val="0"/>
        </w:rPr>
        <w:t xml:space="preserve"> Oyar, P., Ulusoy,M.,</w:t>
      </w:r>
      <w:r w:rsidDel="00000000" w:rsidR="00000000" w:rsidRPr="00000000">
        <w:rPr>
          <w:b w:val="1"/>
          <w:bCs w:val="1"/>
          <w:rtl w:val="0"/>
        </w:rPr>
        <w:t xml:space="preserve">Ulusoy, N</w:t>
      </w:r>
      <w:r w:rsidDel="00000000" w:rsidR="00000000" w:rsidRPr="00000000">
        <w:rPr>
          <w:rtl w:val="0"/>
        </w:rPr>
        <w:t xml:space="preserve">., Durkan, R. (2023).</w:t>
      </w:r>
      <w:r w:rsidDel="00000000" w:rsidR="00000000" w:rsidRPr="00000000">
        <w:rPr>
          <w:highlight w:val="white"/>
          <w:rtl w:val="0"/>
        </w:rPr>
        <w:t xml:space="preserve">  The flexural strength of a   polymethylmethacrylate resin produced by computer-aided design and computer-aided manufacturing system after repeated usage of tungsten carbide burs and thermocycling.  Material Science and Engineering Technology/ Materialwissenschaft und Werkstofftechnik 54,1636-1639  DOI: 10.1002/mawe.202300111</w:t>
      </w:r>
    </w:p>
    <w:p w:rsidR="00000000" w:rsidDel="00000000" w:rsidP="00000000" w:rsidRDefault="00000000" w:rsidRPr="00000000" w14:paraId="00000055">
      <w:pPr>
        <w:spacing w:line="360" w:lineRule="auto"/>
        <w:ind w:left="1276" w:firstLine="0"/>
        <w:rPr>
          <w:color w:val="212121"/>
          <w:highlight w:val="white"/>
        </w:rPr>
      </w:pPr>
      <w:r w:rsidDel="00000000" w:rsidR="00000000" w:rsidRPr="00000000">
        <w:rPr>
          <w:b w:val="1"/>
          <w:bCs w:val="1"/>
          <w:rtl w:val="0"/>
        </w:rPr>
        <w:t xml:space="preserve">7.1.34.</w:t>
      </w:r>
      <w:r w:rsidDel="00000000" w:rsidR="00000000" w:rsidRPr="00000000">
        <w:rPr>
          <w:highlight w:val="white"/>
          <w:rtl w:val="0"/>
        </w:rPr>
        <w:t xml:space="preserve"> </w:t>
      </w:r>
      <w:r w:rsidDel="00000000" w:rsidR="00000000" w:rsidRPr="00000000">
        <w:rPr>
          <w:color w:val="212121"/>
          <w:highlight w:val="white"/>
          <w:rtl w:val="0"/>
        </w:rPr>
        <w:t xml:space="preserve">Ulusoy Öİ, Ballal NV, Narkedamalli R, </w:t>
      </w:r>
      <w:r w:rsidDel="00000000" w:rsidR="00000000" w:rsidRPr="00000000">
        <w:rPr>
          <w:b w:val="1"/>
          <w:bCs w:val="1"/>
          <w:color w:val="212121"/>
          <w:highlight w:val="white"/>
          <w:rtl w:val="0"/>
        </w:rPr>
        <w:t xml:space="preserve">Ulusoy N,</w:t>
      </w:r>
      <w:r w:rsidDel="00000000" w:rsidR="00000000" w:rsidRPr="00000000">
        <w:rPr>
          <w:color w:val="212121"/>
          <w:highlight w:val="white"/>
          <w:rtl w:val="0"/>
        </w:rPr>
        <w:t xml:space="preserve"> Shetty KP, Luke AM.( 2024). Dislodgement   resistance and structural changes of tricalcium silicate-based cements after exposure to different  chelating agents. PLoS One. 17;19(1):e0296647.                                                                                                                                                                       doi: 10.1371/journal.pone.0296647. PMID: 38232127; PMCID: PMC10793889.</w:t>
      </w:r>
    </w:p>
    <w:p w:rsidR="00000000" w:rsidDel="00000000" w:rsidP="00000000" w:rsidRDefault="00000000" w:rsidRPr="00000000" w14:paraId="00000056">
      <w:pPr>
        <w:spacing w:before="240" w:line="268.8" w:lineRule="auto"/>
        <w:ind w:left="1260" w:firstLine="0"/>
        <w:rPr>
          <w:color w:val="222222"/>
          <w:highlight w:val="white"/>
        </w:rPr>
      </w:pPr>
      <w:r w:rsidDel="00000000" w:rsidR="00000000" w:rsidRPr="00000000">
        <w:rPr>
          <w:b w:val="1"/>
          <w:bCs w:val="1"/>
          <w:rtl w:val="0"/>
        </w:rPr>
        <w:t xml:space="preserve"> 7.1.35.</w:t>
      </w:r>
      <w:r w:rsidDel="00000000" w:rsidR="00000000" w:rsidRPr="00000000">
        <w:rPr>
          <w:color w:val="222222"/>
          <w:highlight w:val="white"/>
          <w:rtl w:val="0"/>
        </w:rPr>
        <w:t xml:space="preserve">Canik, G., </w:t>
      </w:r>
      <w:r w:rsidDel="00000000" w:rsidR="00000000" w:rsidRPr="00000000">
        <w:rPr>
          <w:b w:val="1"/>
          <w:bCs w:val="1"/>
          <w:color w:val="222222"/>
          <w:highlight w:val="white"/>
          <w:rtl w:val="0"/>
        </w:rPr>
        <w:t xml:space="preserve">Ulusoy,N.,</w:t>
      </w:r>
      <w:r w:rsidDel="00000000" w:rsidR="00000000" w:rsidRPr="00000000">
        <w:rPr>
          <w:color w:val="222222"/>
          <w:highlight w:val="white"/>
          <w:rtl w:val="0"/>
        </w:rPr>
        <w:t xml:space="preserve"> Orhan, K. (2024).  Evaluation of microvoid and microleakage potential of bulk-fill resin composites in MOD restorations.</w:t>
      </w:r>
      <w:r w:rsidDel="00000000" w:rsidR="00000000" w:rsidRPr="00000000">
        <w:rPr>
          <w:highlight w:val="white"/>
          <w:rtl w:val="0"/>
        </w:rPr>
        <w:t xml:space="preserve"> </w:t>
      </w:r>
      <w:r w:rsidDel="00000000" w:rsidR="00000000" w:rsidRPr="00000000">
        <w:rPr>
          <w:color w:val="222222"/>
          <w:highlight w:val="white"/>
          <w:rtl w:val="0"/>
        </w:rPr>
        <w:t xml:space="preserve">Coatings, 14(3), 329.https://doi.org/10.3390/coatings14030329</w:t>
      </w:r>
    </w:p>
    <w:p w:rsidR="00000000" w:rsidDel="00000000" w:rsidP="00000000" w:rsidRDefault="00000000" w:rsidRPr="00000000" w14:paraId="00000057">
      <w:pPr>
        <w:spacing w:before="240" w:line="360" w:lineRule="auto"/>
        <w:ind w:left="1260" w:firstLine="0"/>
        <w:rPr>
          <w:highlight w:val="white"/>
        </w:rPr>
      </w:pPr>
      <w:r w:rsidDel="00000000" w:rsidR="00000000" w:rsidRPr="00000000">
        <w:rPr>
          <w:b w:val="1"/>
          <w:bCs w:val="1"/>
          <w:rtl w:val="0"/>
        </w:rPr>
        <w:t xml:space="preserve">7.1.36. </w:t>
      </w:r>
      <w:r w:rsidDel="00000000" w:rsidR="00000000" w:rsidRPr="00000000">
        <w:rPr>
          <w:highlight w:val="white"/>
          <w:rtl w:val="0"/>
        </w:rPr>
        <w:t xml:space="preserve">Aktu, A.; </w:t>
      </w:r>
      <w:r w:rsidDel="00000000" w:rsidR="00000000" w:rsidRPr="00000000">
        <w:rPr>
          <w:b w:val="1"/>
          <w:bCs w:val="1"/>
          <w:highlight w:val="white"/>
          <w:rtl w:val="0"/>
        </w:rPr>
        <w:t xml:space="preserve">Ulusoy, N.</w:t>
      </w:r>
      <w:r w:rsidDel="00000000" w:rsidR="00000000" w:rsidRPr="00000000">
        <w:rPr>
          <w:highlight w:val="white"/>
          <w:rtl w:val="0"/>
        </w:rPr>
        <w:t xml:space="preserve"> (2024). Effect of Polishing Systems on the Surface   Roughness and Color Stability of Aged and Stained Bulk-Fill Resin Composites.</w:t>
      </w:r>
      <w:r w:rsidDel="00000000" w:rsidR="00000000" w:rsidRPr="00000000">
        <w:rPr>
          <w:i w:val="1"/>
          <w:iCs w:val="1"/>
          <w:highlight w:val="white"/>
          <w:rtl w:val="0"/>
        </w:rPr>
        <w:t xml:space="preserve"> Materials,</w:t>
      </w:r>
      <w:r w:rsidDel="00000000" w:rsidR="00000000" w:rsidRPr="00000000">
        <w:rPr>
          <w:highlight w:val="white"/>
          <w:rtl w:val="0"/>
        </w:rPr>
        <w:t xml:space="preserve"> 17(14), 3576.  https://doi.org/10.3390/ ma17143576</w:t>
      </w:r>
    </w:p>
    <w:p w:rsidR="00000000" w:rsidDel="00000000" w:rsidP="00000000" w:rsidRDefault="00000000" w:rsidRPr="00000000" w14:paraId="00000058">
      <w:pPr>
        <w:spacing w:after="240" w:before="240" w:line="360" w:lineRule="auto"/>
        <w:ind w:left="1260" w:firstLine="0"/>
        <w:rPr>
          <w:highlight w:val="white"/>
        </w:rPr>
      </w:pPr>
      <w:r w:rsidDel="00000000" w:rsidR="00000000" w:rsidRPr="00000000">
        <w:rPr>
          <w:b w:val="1"/>
          <w:bCs w:val="1"/>
          <w:rtl w:val="0"/>
        </w:rPr>
        <w:t xml:space="preserve">7.1.37 </w:t>
      </w:r>
      <w:r w:rsidDel="00000000" w:rsidR="00000000" w:rsidRPr="00000000">
        <w:rPr>
          <w:highlight w:val="white"/>
          <w:rtl w:val="0"/>
        </w:rPr>
        <w:t xml:space="preserve">Başarı, B., </w:t>
      </w:r>
      <w:r w:rsidDel="00000000" w:rsidR="00000000" w:rsidRPr="00000000">
        <w:rPr>
          <w:b w:val="1"/>
          <w:bCs w:val="1"/>
          <w:highlight w:val="white"/>
          <w:rtl w:val="0"/>
        </w:rPr>
        <w:t xml:space="preserve">Ulusoy, N.,</w:t>
      </w:r>
      <w:r w:rsidDel="00000000" w:rsidR="00000000" w:rsidRPr="00000000">
        <w:rPr>
          <w:highlight w:val="white"/>
          <w:rtl w:val="0"/>
        </w:rPr>
        <w:t xml:space="preserve"> &amp; Dimililer, K. (2025). Integrating Numerical Data with AI-Based Image Processing Techniques to Improve the Diagnostic Accuracy of Detecting Dental Caries in Panoramic Radiographs. </w:t>
      </w:r>
      <w:r w:rsidDel="00000000" w:rsidR="00000000" w:rsidRPr="00000000">
        <w:rPr>
          <w:i w:val="1"/>
          <w:iCs w:val="1"/>
          <w:highlight w:val="white"/>
          <w:rtl w:val="0"/>
        </w:rPr>
        <w:t xml:space="preserve">Diagnostics</w:t>
      </w:r>
      <w:r w:rsidDel="00000000" w:rsidR="00000000" w:rsidRPr="00000000">
        <w:rPr>
          <w:highlight w:val="white"/>
          <w:rtl w:val="0"/>
        </w:rPr>
        <w:t xml:space="preserve">,15(24),3167. https://doi.org/10.3390/diagnostics15243167</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59">
      <w:pPr>
        <w:spacing w:line="360" w:lineRule="auto"/>
        <w:ind w:firstLine="720"/>
        <w:rPr>
          <w:b w:val="1"/>
          <w:bCs w:val="1"/>
        </w:rPr>
      </w:pPr>
      <w:r w:rsidDel="00000000" w:rsidR="00000000" w:rsidRPr="00000000">
        <w:rPr>
          <w:rtl w:val="0"/>
        </w:rPr>
      </w:r>
    </w:p>
    <w:p w:rsidR="00000000" w:rsidDel="00000000" w:rsidP="00000000" w:rsidRDefault="00000000" w:rsidRPr="00000000" w14:paraId="0000005A">
      <w:pPr>
        <w:spacing w:line="360" w:lineRule="auto"/>
        <w:ind w:firstLine="720"/>
        <w:rPr/>
      </w:pPr>
      <w:r w:rsidDel="00000000" w:rsidR="00000000" w:rsidRPr="00000000">
        <w:rPr>
          <w:b w:val="1"/>
          <w:bCs w:val="1"/>
          <w:rtl w:val="0"/>
        </w:rPr>
        <w:t xml:space="preserve">7.2</w:t>
      </w:r>
      <w:r w:rsidDel="00000000" w:rsidR="00000000" w:rsidRPr="00000000">
        <w:rPr>
          <w:rtl w:val="0"/>
        </w:rPr>
        <w:t xml:space="preserve">. </w:t>
      </w:r>
      <w:r w:rsidDel="00000000" w:rsidR="00000000" w:rsidRPr="00000000">
        <w:rPr>
          <w:b w:val="1"/>
          <w:bCs w:val="1"/>
          <w:rtl w:val="0"/>
        </w:rPr>
        <w:t xml:space="preserve">Uluslararası diğer hakemli dergilerde yayınlanan makaleler</w:t>
      </w:r>
      <w:r w:rsidDel="00000000" w:rsidR="00000000" w:rsidRPr="00000000">
        <w:rPr>
          <w:rtl w:val="0"/>
        </w:rPr>
      </w:r>
    </w:p>
    <w:p w:rsidR="00000000" w:rsidDel="00000000" w:rsidP="00000000" w:rsidRDefault="00000000" w:rsidRPr="00000000" w14:paraId="0000005B">
      <w:pPr>
        <w:spacing w:line="360" w:lineRule="auto"/>
        <w:ind w:left="1276" w:hanging="10.999999999999943"/>
        <w:jc w:val="both"/>
        <w:rPr/>
      </w:pPr>
      <w:r w:rsidDel="00000000" w:rsidR="00000000" w:rsidRPr="00000000">
        <w:rPr>
          <w:b w:val="1"/>
          <w:bCs w:val="1"/>
          <w:rtl w:val="0"/>
        </w:rPr>
        <w:t xml:space="preserve">7.2.1.</w:t>
      </w:r>
      <w:r w:rsidDel="00000000" w:rsidR="00000000" w:rsidRPr="00000000">
        <w:rPr>
          <w:rtl w:val="0"/>
        </w:rPr>
        <w:t xml:space="preserve">Karakaya, İ., &amp; </w:t>
      </w:r>
      <w:r w:rsidDel="00000000" w:rsidR="00000000" w:rsidRPr="00000000">
        <w:rPr>
          <w:b w:val="1"/>
          <w:bCs w:val="1"/>
          <w:rtl w:val="0"/>
        </w:rPr>
        <w:t xml:space="preserve">Ulusoy, N</w:t>
      </w:r>
      <w:r w:rsidDel="00000000" w:rsidR="00000000" w:rsidRPr="00000000">
        <w:rPr>
          <w:rtl w:val="0"/>
        </w:rPr>
        <w:t xml:space="preserve">. (2018). Basics of dentin-pulp tissue engineering. AIMS Bioengineering, 5(3) 162-178.</w:t>
      </w:r>
    </w:p>
    <w:p w:rsidR="00000000" w:rsidDel="00000000" w:rsidP="00000000" w:rsidRDefault="00000000" w:rsidRPr="00000000" w14:paraId="0000005C">
      <w:pPr>
        <w:spacing w:line="360" w:lineRule="auto"/>
        <w:ind w:left="1276" w:hanging="10.999999999999943"/>
        <w:jc w:val="both"/>
        <w:rPr/>
      </w:pPr>
      <w:bookmarkStart w:colFirst="0" w:colLast="0" w:name="_heading=h.9d9iy2bjv5yj" w:id="11"/>
      <w:bookmarkEnd w:id="11"/>
      <w:r w:rsidDel="00000000" w:rsidR="00000000" w:rsidRPr="00000000">
        <w:rPr>
          <w:b w:val="1"/>
          <w:bCs w:val="1"/>
          <w:rtl w:val="0"/>
        </w:rPr>
        <w:t xml:space="preserve">7.2.2.</w:t>
      </w:r>
      <w:r w:rsidDel="00000000" w:rsidR="00000000" w:rsidRPr="00000000">
        <w:rPr>
          <w:rtl w:val="0"/>
        </w:rPr>
        <w:t xml:space="preserve"> Güleç L, </w:t>
      </w:r>
      <w:r w:rsidDel="00000000" w:rsidR="00000000" w:rsidRPr="00000000">
        <w:rPr>
          <w:b w:val="1"/>
          <w:bCs w:val="1"/>
          <w:rtl w:val="0"/>
        </w:rPr>
        <w:t xml:space="preserve">Ulusoy N.</w:t>
      </w:r>
      <w:r w:rsidDel="00000000" w:rsidR="00000000" w:rsidRPr="00000000">
        <w:rPr>
          <w:rtl w:val="0"/>
        </w:rPr>
        <w:t xml:space="preserve"> Stress Analysis of Direct Restoration Techniques for Endodontically Treated Maxillary Premolars. Cyprus J Med Sci 2018; 3(3): 144-8.   </w:t>
      </w:r>
    </w:p>
    <w:p w:rsidR="00000000" w:rsidDel="00000000" w:rsidP="00000000" w:rsidRDefault="00000000" w:rsidRPr="00000000" w14:paraId="0000005D">
      <w:pPr>
        <w:shd w:fill="ffffff" w:val="clear"/>
        <w:spacing w:line="360" w:lineRule="auto"/>
        <w:ind w:left="1276" w:hanging="10.999999999999943"/>
        <w:rPr>
          <w:color w:val="030303"/>
        </w:rPr>
      </w:pPr>
      <w:r w:rsidDel="00000000" w:rsidR="00000000" w:rsidRPr="00000000">
        <w:rPr>
          <w:b w:val="1"/>
          <w:bCs w:val="1"/>
          <w:rtl w:val="0"/>
        </w:rPr>
        <w:t xml:space="preserve">7.2.3.</w:t>
      </w:r>
      <w:r w:rsidDel="00000000" w:rsidR="00000000" w:rsidRPr="00000000">
        <w:rPr>
          <w:rtl w:val="0"/>
        </w:rPr>
        <w:t xml:space="preserve"> Karadağlıoğlu Öİ, Alagöz LG, </w:t>
      </w:r>
      <w:r w:rsidDel="00000000" w:rsidR="00000000" w:rsidRPr="00000000">
        <w:rPr>
          <w:b w:val="1"/>
          <w:bCs w:val="1"/>
          <w:rtl w:val="0"/>
        </w:rPr>
        <w:t xml:space="preserve">Ulusoy N.</w:t>
      </w:r>
      <w:r w:rsidDel="00000000" w:rsidR="00000000" w:rsidRPr="00000000">
        <w:rPr>
          <w:rtl w:val="0"/>
        </w:rPr>
        <w:t xml:space="preserve">  Antioxidants used in Restorative Dentistry  </w:t>
      </w:r>
      <w:r w:rsidDel="00000000" w:rsidR="00000000" w:rsidRPr="00000000">
        <w:rPr>
          <w:color w:val="030303"/>
          <w:rtl w:val="0"/>
        </w:rPr>
        <w:t xml:space="preserve">Cyprus J Med Sci 2019; 4: 141-145      </w:t>
      </w:r>
      <w:r w:rsidDel="00000000" w:rsidR="00000000" w:rsidRPr="00000000">
        <w:rPr>
          <w:b w:val="1"/>
          <w:bCs w:val="1"/>
          <w:color w:val="030303"/>
          <w:rtl w:val="0"/>
        </w:rPr>
        <w:t xml:space="preserve">DOI:</w:t>
      </w:r>
      <w:r w:rsidDel="00000000" w:rsidR="00000000" w:rsidRPr="00000000">
        <w:rPr>
          <w:color w:val="030303"/>
          <w:rtl w:val="0"/>
        </w:rPr>
        <w:t xml:space="preserve"> 10.5152/cjms.2019.902</w:t>
      </w:r>
    </w:p>
    <w:p w:rsidR="00000000" w:rsidDel="00000000" w:rsidP="00000000" w:rsidRDefault="00000000" w:rsidRPr="00000000" w14:paraId="0000005E">
      <w:pPr>
        <w:shd w:fill="ffffff" w:val="clear"/>
        <w:spacing w:line="360" w:lineRule="auto"/>
        <w:ind w:left="1276" w:hanging="10.999999999999943"/>
        <w:rPr/>
      </w:pPr>
      <w:r w:rsidDel="00000000" w:rsidR="00000000" w:rsidRPr="00000000">
        <w:rPr>
          <w:b w:val="1"/>
          <w:bCs w:val="1"/>
          <w:rtl w:val="0"/>
        </w:rPr>
        <w:t xml:space="preserve">7.2.</w:t>
      </w:r>
      <w:r w:rsidDel="00000000" w:rsidR="00000000" w:rsidRPr="00000000">
        <w:rPr>
          <w:color w:val="030303"/>
          <w:rtl w:val="0"/>
        </w:rPr>
        <w:t xml:space="preserve">4. Karadağlıoğlu Öİ, Alagöz LG, </w:t>
      </w:r>
      <w:r w:rsidDel="00000000" w:rsidR="00000000" w:rsidRPr="00000000">
        <w:rPr>
          <w:b w:val="1"/>
          <w:bCs w:val="1"/>
          <w:color w:val="030303"/>
          <w:rtl w:val="0"/>
        </w:rPr>
        <w:t xml:space="preserve">Ulusoy N.</w:t>
      </w:r>
      <w:r w:rsidDel="00000000" w:rsidR="00000000" w:rsidRPr="00000000">
        <w:rPr>
          <w:color w:val="222222"/>
          <w:highlight w:val="white"/>
          <w:rtl w:val="0"/>
        </w:rPr>
        <w:t xml:space="preserve"> (2020) </w:t>
      </w:r>
      <w:r w:rsidDel="00000000" w:rsidR="00000000" w:rsidRPr="00000000">
        <w:rPr>
          <w:color w:val="030303"/>
          <w:rtl w:val="0"/>
        </w:rPr>
        <w:t xml:space="preserve">The Influence of Different Solvent Ratios on the Antimicrobial Activity of Essential Oils against </w:t>
      </w:r>
      <w:r w:rsidDel="00000000" w:rsidR="00000000" w:rsidRPr="00000000">
        <w:rPr>
          <w:i w:val="1"/>
          <w:iCs w:val="1"/>
          <w:color w:val="030303"/>
          <w:rtl w:val="0"/>
        </w:rPr>
        <w:t xml:space="preserve">Streptococcus mutans</w:t>
      </w:r>
      <w:r w:rsidDel="00000000" w:rsidR="00000000" w:rsidRPr="00000000">
        <w:rPr>
          <w:color w:val="030303"/>
          <w:rtl w:val="0"/>
        </w:rPr>
        <w:t xml:space="preserve">. </w:t>
      </w:r>
      <w:r w:rsidDel="00000000" w:rsidR="00000000" w:rsidRPr="00000000">
        <w:rPr>
          <w:rtl w:val="0"/>
        </w:rPr>
        <w:t xml:space="preserve">Malaysian Journal of Microbiology; 16(3) 2020, 203-210   </w:t>
      </w:r>
      <w:r w:rsidDel="00000000" w:rsidR="00000000" w:rsidRPr="00000000">
        <w:rPr>
          <w:b w:val="1"/>
          <w:bCs w:val="1"/>
          <w:rtl w:val="0"/>
        </w:rPr>
        <w:t xml:space="preserve">DOI:</w:t>
      </w:r>
      <w:r w:rsidDel="00000000" w:rsidR="00000000" w:rsidRPr="00000000">
        <w:rPr>
          <w:rtl w:val="0"/>
        </w:rPr>
        <w:t xml:space="preserve"> </w:t>
      </w:r>
      <w:hyperlink r:id="rId13">
        <w:r w:rsidDel="00000000" w:rsidR="00000000" w:rsidRPr="00000000">
          <w:rPr>
            <w:color w:val="000000"/>
            <w:u w:val="none"/>
            <w:rtl w:val="0"/>
          </w:rPr>
          <w:t xml:space="preserve">http://dx.doi.org/10.21161/mjm.190579</w:t>
        </w:r>
      </w:hyperlink>
      <w:r w:rsidDel="00000000" w:rsidR="00000000" w:rsidRPr="00000000">
        <w:rPr>
          <w:rtl w:val="0"/>
        </w:rPr>
      </w:r>
    </w:p>
    <w:p w:rsidR="00000000" w:rsidDel="00000000" w:rsidP="00000000" w:rsidRDefault="00000000" w:rsidRPr="00000000" w14:paraId="0000005F">
      <w:pPr>
        <w:spacing w:line="360" w:lineRule="auto"/>
        <w:ind w:left="1276" w:hanging="10.999999999999943"/>
        <w:rPr>
          <w:color w:val="222222"/>
          <w:highlight w:val="white"/>
        </w:rPr>
      </w:pPr>
      <w:r w:rsidDel="00000000" w:rsidR="00000000" w:rsidRPr="00000000">
        <w:rPr>
          <w:b w:val="1"/>
          <w:bCs w:val="1"/>
          <w:rtl w:val="0"/>
        </w:rPr>
        <w:t xml:space="preserve">7.2.5.</w:t>
      </w:r>
      <w:r w:rsidDel="00000000" w:rsidR="00000000" w:rsidRPr="00000000">
        <w:rPr>
          <w:rtl w:val="0"/>
        </w:rPr>
        <w:t xml:space="preserve"> Alp, Ş. &amp; </w:t>
      </w:r>
      <w:r w:rsidDel="00000000" w:rsidR="00000000" w:rsidRPr="00000000">
        <w:rPr>
          <w:b w:val="1"/>
          <w:bCs w:val="1"/>
          <w:rtl w:val="0"/>
        </w:rPr>
        <w:t xml:space="preserve">Ulusoy,N. </w:t>
      </w:r>
      <w:r w:rsidDel="00000000" w:rsidR="00000000" w:rsidRPr="00000000">
        <w:rPr>
          <w:rtl w:val="0"/>
        </w:rPr>
        <w:t xml:space="preserve">(2024) </w:t>
      </w:r>
      <w:r w:rsidDel="00000000" w:rsidR="00000000" w:rsidRPr="00000000">
        <w:rPr>
          <w:color w:val="222222"/>
          <w:highlight w:val="white"/>
          <w:rtl w:val="0"/>
        </w:rPr>
        <w:t xml:space="preserve">Current Approaches In Pulp Capping: A Review.</w:t>
      </w:r>
      <w:r w:rsidDel="00000000" w:rsidR="00000000" w:rsidRPr="00000000">
        <w:rPr>
          <w:rtl w:val="0"/>
        </w:rPr>
        <w:t xml:space="preserve"> </w:t>
      </w:r>
      <w:r w:rsidDel="00000000" w:rsidR="00000000" w:rsidRPr="00000000">
        <w:rPr>
          <w:color w:val="222222"/>
          <w:highlight w:val="white"/>
          <w:rtl w:val="0"/>
        </w:rPr>
        <w:t xml:space="preserve">Cyprus Journal of Medical Sciences; 9(3):154-160   </w:t>
      </w:r>
      <w:r w:rsidDel="00000000" w:rsidR="00000000" w:rsidRPr="00000000">
        <w:rPr>
          <w:b w:val="1"/>
          <w:bCs w:val="1"/>
          <w:color w:val="222222"/>
          <w:highlight w:val="white"/>
          <w:rtl w:val="0"/>
        </w:rPr>
        <w:t xml:space="preserve">DOI:</w:t>
      </w:r>
      <w:r w:rsidDel="00000000" w:rsidR="00000000" w:rsidRPr="00000000">
        <w:rPr>
          <w:color w:val="222222"/>
          <w:highlight w:val="white"/>
          <w:rtl w:val="0"/>
        </w:rPr>
        <w:t xml:space="preserve"> </w:t>
      </w:r>
      <w:r w:rsidDel="00000000" w:rsidR="00000000" w:rsidRPr="00000000">
        <w:rPr>
          <w:rtl w:val="0"/>
        </w:rPr>
        <w:t xml:space="preserve">10.4274/cjms.2023.2022-37</w:t>
      </w:r>
      <w:r w:rsidDel="00000000" w:rsidR="00000000" w:rsidRPr="00000000">
        <w:rPr>
          <w:color w:val="222222"/>
          <w:highlight w:val="white"/>
          <w:rtl w:val="0"/>
        </w:rPr>
        <w:t xml:space="preserve">                                                                                                                       </w:t>
      </w:r>
    </w:p>
    <w:p w:rsidR="00000000" w:rsidDel="00000000" w:rsidP="00000000" w:rsidRDefault="00000000" w:rsidRPr="00000000" w14:paraId="00000060">
      <w:pPr>
        <w:spacing w:after="0" w:line="360" w:lineRule="auto"/>
        <w:jc w:val="both"/>
        <w:rPr>
          <w:b w:val="1"/>
          <w:bCs w:val="1"/>
        </w:rPr>
      </w:pPr>
      <w:r w:rsidDel="00000000" w:rsidR="00000000" w:rsidRPr="00000000">
        <w:rPr>
          <w:rtl w:val="0"/>
        </w:rPr>
      </w:r>
    </w:p>
    <w:p w:rsidR="00000000" w:rsidDel="00000000" w:rsidP="00000000" w:rsidRDefault="00000000" w:rsidRPr="00000000" w14:paraId="00000061">
      <w:pPr>
        <w:spacing w:after="0" w:line="360" w:lineRule="auto"/>
        <w:ind w:firstLine="708"/>
        <w:jc w:val="both"/>
        <w:rPr>
          <w:b w:val="1"/>
          <w:bCs w:val="1"/>
        </w:rPr>
      </w:pPr>
      <w:r w:rsidDel="00000000" w:rsidR="00000000" w:rsidRPr="00000000">
        <w:rPr>
          <w:b w:val="1"/>
          <w:bCs w:val="1"/>
          <w:rtl w:val="0"/>
        </w:rPr>
        <w:t xml:space="preserve">7.3. Papers presented at international scientific meetings and published in the proceedings</w:t>
      </w:r>
    </w:p>
    <w:p w:rsidR="00000000" w:rsidDel="00000000" w:rsidP="00000000" w:rsidRDefault="00000000" w:rsidRPr="00000000" w14:paraId="00000062">
      <w:pPr>
        <w:spacing w:after="0" w:line="360" w:lineRule="auto"/>
        <w:ind w:firstLine="708"/>
        <w:jc w:val="both"/>
        <w:rPr>
          <w:b w:val="1"/>
          <w:bCs w:val="1"/>
        </w:rPr>
      </w:pPr>
      <w:r w:rsidDel="00000000" w:rsidR="00000000" w:rsidRPr="00000000">
        <w:rPr>
          <w:b w:val="1"/>
          <w:bCs w:val="1"/>
          <w:rtl w:val="0"/>
        </w:rPr>
        <w:t xml:space="preserve">book</w:t>
      </w:r>
    </w:p>
    <w:p w:rsidR="00000000" w:rsidDel="00000000" w:rsidP="00000000" w:rsidRDefault="00000000" w:rsidRPr="00000000" w14:paraId="00000063">
      <w:pPr>
        <w:spacing w:after="0" w:line="360" w:lineRule="auto"/>
        <w:jc w:val="both"/>
        <w:rPr/>
      </w:pPr>
      <w:r w:rsidDel="00000000" w:rsidR="00000000" w:rsidRPr="00000000">
        <w:rPr>
          <w:rtl w:val="0"/>
        </w:rPr>
      </w:r>
    </w:p>
    <w:p w:rsidR="00000000" w:rsidDel="00000000" w:rsidP="00000000" w:rsidRDefault="00000000" w:rsidRPr="00000000" w14:paraId="00000064">
      <w:pPr>
        <w:spacing w:line="360" w:lineRule="auto"/>
        <w:ind w:left="1134" w:firstLine="0"/>
        <w:jc w:val="both"/>
        <w:rPr/>
      </w:pPr>
      <w:r w:rsidDel="00000000" w:rsidR="00000000" w:rsidRPr="00000000">
        <w:rPr>
          <w:b w:val="1"/>
          <w:bCs w:val="1"/>
          <w:rtl w:val="0"/>
        </w:rPr>
        <w:t xml:space="preserve">7.3.</w:t>
      </w:r>
      <w:r w:rsidDel="00000000" w:rsidR="00000000" w:rsidRPr="00000000">
        <w:rPr>
          <w:rtl w:val="0"/>
        </w:rPr>
        <w:t xml:space="preserve">1. Ulusoy N, </w:t>
      </w:r>
      <w:r w:rsidDel="00000000" w:rsidR="00000000" w:rsidRPr="00000000">
        <w:rPr>
          <w:b w:val="1"/>
          <w:bCs w:val="1"/>
          <w:rtl w:val="0"/>
        </w:rPr>
        <w:t xml:space="preserve">Ulusoy M:</w:t>
      </w:r>
      <w:r w:rsidDel="00000000" w:rsidR="00000000" w:rsidRPr="00000000">
        <w:rPr>
          <w:rtl w:val="0"/>
        </w:rPr>
        <w:t xml:space="preserve"> The role of various burs in heat transfer. MU Faculty of Dentistry Journal.1 (8): 44-55,1985 M.Ü. 1st Dental Congress of World Islamic Nations Dentistry Week, November 17- 22 November 1985 Istanbul, Turkey</w:t>
      </w:r>
    </w:p>
    <w:p w:rsidR="00000000" w:rsidDel="00000000" w:rsidP="00000000" w:rsidRDefault="00000000" w:rsidRPr="00000000" w14:paraId="00000065">
      <w:pPr>
        <w:spacing w:line="360" w:lineRule="auto"/>
        <w:ind w:left="1134" w:firstLine="0"/>
        <w:jc w:val="both"/>
        <w:rPr/>
      </w:pPr>
      <w:r w:rsidDel="00000000" w:rsidR="00000000" w:rsidRPr="00000000">
        <w:rPr>
          <w:b w:val="1"/>
          <w:bCs w:val="1"/>
          <w:rtl w:val="0"/>
        </w:rPr>
        <w:t xml:space="preserve">7.3.2.</w:t>
      </w:r>
      <w:r w:rsidDel="00000000" w:rsidR="00000000" w:rsidRPr="00000000">
        <w:rPr>
          <w:rtl w:val="0"/>
        </w:rPr>
        <w:t xml:space="preserve"> Ulusoy M, </w:t>
      </w:r>
      <w:r w:rsidDel="00000000" w:rsidR="00000000" w:rsidRPr="00000000">
        <w:rPr>
          <w:b w:val="1"/>
          <w:bCs w:val="1"/>
          <w:rtl w:val="0"/>
        </w:rPr>
        <w:t xml:space="preserve">Ulusoy N</w:t>
      </w:r>
      <w:r w:rsidDel="00000000" w:rsidR="00000000" w:rsidRPr="00000000">
        <w:rPr>
          <w:rtl w:val="0"/>
        </w:rPr>
        <w:t xml:space="preserve">, Akşen A. Ectodermal dysplasia and prosthetic treatment due to a case. MU Dental Faculty 2nd Congress of the World Islamic Nations Week, 21-26 September 1986, Istanbul, Turkey</w:t>
      </w:r>
    </w:p>
    <w:p w:rsidR="00000000" w:rsidDel="00000000" w:rsidP="00000000" w:rsidRDefault="00000000" w:rsidRPr="00000000" w14:paraId="00000066">
      <w:pPr>
        <w:spacing w:line="360" w:lineRule="auto"/>
        <w:ind w:left="1134" w:firstLine="0.9999999999999432"/>
        <w:jc w:val="both"/>
        <w:rPr/>
      </w:pPr>
      <w:r w:rsidDel="00000000" w:rsidR="00000000" w:rsidRPr="00000000">
        <w:rPr>
          <w:b w:val="1"/>
          <w:bCs w:val="1"/>
          <w:rtl w:val="0"/>
        </w:rPr>
        <w:t xml:space="preserve">7.3.3. Ulusoy N, </w:t>
      </w:r>
      <w:r w:rsidDel="00000000" w:rsidR="00000000" w:rsidRPr="00000000">
        <w:rPr>
          <w:rtl w:val="0"/>
        </w:rPr>
        <w:t xml:space="preserve">Nayyar A, Morris CF, Fairhurst CW. Fracture durability of restored functional cusps on maxillary non vital teeth. 68th IADR Congress, 11 Mart 1990, Ohio, USA</w:t>
      </w:r>
    </w:p>
    <w:p w:rsidR="00000000" w:rsidDel="00000000" w:rsidP="00000000" w:rsidRDefault="00000000" w:rsidRPr="00000000" w14:paraId="00000067">
      <w:pPr>
        <w:spacing w:line="360" w:lineRule="auto"/>
        <w:ind w:left="1134" w:firstLine="0.9999999999999432"/>
        <w:jc w:val="both"/>
        <w:rPr/>
      </w:pPr>
      <w:r w:rsidDel="00000000" w:rsidR="00000000" w:rsidRPr="00000000">
        <w:rPr>
          <w:b w:val="1"/>
          <w:bCs w:val="1"/>
          <w:rtl w:val="0"/>
        </w:rPr>
        <w:t xml:space="preserve">7.3.4.</w:t>
      </w:r>
      <w:r w:rsidDel="00000000" w:rsidR="00000000" w:rsidRPr="00000000">
        <w:rPr>
          <w:rtl w:val="0"/>
        </w:rPr>
        <w:t xml:space="preserve"> Gökay O, </w:t>
      </w:r>
      <w:r w:rsidDel="00000000" w:rsidR="00000000" w:rsidRPr="00000000">
        <w:rPr>
          <w:b w:val="1"/>
          <w:bCs w:val="1"/>
          <w:rtl w:val="0"/>
        </w:rPr>
        <w:t xml:space="preserve">Ulusoy N</w:t>
      </w:r>
      <w:r w:rsidDel="00000000" w:rsidR="00000000" w:rsidRPr="00000000">
        <w:rPr>
          <w:rtl w:val="0"/>
        </w:rPr>
        <w:t xml:space="preserve">, Özyurt P. Effect of acid application on glass ionomer bases on the surface hardness of resin composites. 1st International Scientific Congress of the Association of Restorative Dentistry, 28-31 October 1992, Antalya</w:t>
      </w:r>
    </w:p>
    <w:p w:rsidR="00000000" w:rsidDel="00000000" w:rsidP="00000000" w:rsidRDefault="00000000" w:rsidRPr="00000000" w14:paraId="00000068">
      <w:pPr>
        <w:spacing w:line="360" w:lineRule="auto"/>
        <w:ind w:left="1134" w:firstLine="0.9999999999999432"/>
        <w:jc w:val="both"/>
        <w:rPr/>
      </w:pPr>
      <w:r w:rsidDel="00000000" w:rsidR="00000000" w:rsidRPr="00000000">
        <w:rPr>
          <w:b w:val="1"/>
          <w:bCs w:val="1"/>
          <w:rtl w:val="0"/>
        </w:rPr>
        <w:t xml:space="preserve">7.3.5.</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Bağış YH. Evaluation of different finishing methods in composite fillings. 1st International Scientific Congress of the Restorative Dentistry Association, 28-31 October 1992, Antalya </w:t>
      </w:r>
    </w:p>
    <w:p w:rsidR="00000000" w:rsidDel="00000000" w:rsidP="00000000" w:rsidRDefault="00000000" w:rsidRPr="00000000" w14:paraId="00000069">
      <w:pPr>
        <w:spacing w:line="360" w:lineRule="auto"/>
        <w:ind w:left="1134" w:firstLine="0.9999999999999432"/>
        <w:jc w:val="both"/>
        <w:rPr/>
      </w:pPr>
      <w:r w:rsidDel="00000000" w:rsidR="00000000" w:rsidRPr="00000000">
        <w:rPr>
          <w:b w:val="1"/>
          <w:bCs w:val="1"/>
          <w:rtl w:val="0"/>
        </w:rPr>
        <w:t xml:space="preserve">7.3.6</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Özyurt P, Akgül G, Karslı PN. Investigation of factors that may affect microleakage of resin composite restorations. 1st International Scientific Congress of the Association of Restorative Dentistry, 28-31 October 1992, Antalya</w:t>
      </w:r>
    </w:p>
    <w:p w:rsidR="00000000" w:rsidDel="00000000" w:rsidP="00000000" w:rsidRDefault="00000000" w:rsidRPr="00000000" w14:paraId="0000006A">
      <w:pPr>
        <w:spacing w:line="360" w:lineRule="auto"/>
        <w:ind w:left="1134" w:firstLine="0.9999999999999432"/>
        <w:jc w:val="both"/>
        <w:rPr/>
      </w:pPr>
      <w:r w:rsidDel="00000000" w:rsidR="00000000" w:rsidRPr="00000000">
        <w:rPr>
          <w:b w:val="1"/>
          <w:bCs w:val="1"/>
          <w:rtl w:val="0"/>
        </w:rPr>
        <w:t xml:space="preserve">7.3.7.</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Problems and solution methods in aesthetic fillings. 4th Expodental International Symposium, 19-23 November 1992, Ankara</w:t>
      </w:r>
    </w:p>
    <w:p w:rsidR="00000000" w:rsidDel="00000000" w:rsidP="00000000" w:rsidRDefault="00000000" w:rsidRPr="00000000" w14:paraId="0000006B">
      <w:pPr>
        <w:spacing w:line="360" w:lineRule="auto"/>
        <w:ind w:left="1134" w:firstLine="0.9999999999999432"/>
        <w:jc w:val="both"/>
        <w:rPr/>
      </w:pPr>
      <w:r w:rsidDel="00000000" w:rsidR="00000000" w:rsidRPr="00000000">
        <w:rPr>
          <w:b w:val="1"/>
          <w:bCs w:val="1"/>
          <w:rtl w:val="0"/>
        </w:rPr>
        <w:t xml:space="preserve">7.3.8. Ulusoy N, </w:t>
      </w:r>
      <w:r w:rsidDel="00000000" w:rsidR="00000000" w:rsidRPr="00000000">
        <w:rPr>
          <w:rtl w:val="0"/>
        </w:rPr>
        <w:t xml:space="preserve">Özyurt P, Akgül G, Yılmaz F: Amalgam sealant restorasyonlarda mikrosızıntı. Uluslararası Diş Hekimliği Kongresi, 3-5 May 1993, İzmir</w:t>
      </w:r>
    </w:p>
    <w:p w:rsidR="00000000" w:rsidDel="00000000" w:rsidP="00000000" w:rsidRDefault="00000000" w:rsidRPr="00000000" w14:paraId="0000006C">
      <w:pPr>
        <w:spacing w:line="360" w:lineRule="auto"/>
        <w:ind w:left="1134" w:firstLine="0.9999999999999432"/>
        <w:jc w:val="both"/>
        <w:rPr/>
      </w:pPr>
      <w:r w:rsidDel="00000000" w:rsidR="00000000" w:rsidRPr="00000000">
        <w:rPr>
          <w:b w:val="1"/>
          <w:bCs w:val="1"/>
          <w:rtl w:val="0"/>
        </w:rPr>
        <w:t xml:space="preserve">7.3.9.</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Özyurt P, Akgül G, Saka H. The effect of beveling on microleakage in composite fillings. International Dentistry Congress, 3-5 May 1993, Izmir </w:t>
      </w:r>
    </w:p>
    <w:p w:rsidR="00000000" w:rsidDel="00000000" w:rsidP="00000000" w:rsidRDefault="00000000" w:rsidRPr="00000000" w14:paraId="0000006D">
      <w:pPr>
        <w:spacing w:line="360" w:lineRule="auto"/>
        <w:ind w:left="1134" w:firstLine="0.9999999999999432"/>
        <w:jc w:val="both"/>
        <w:rPr/>
      </w:pPr>
      <w:r w:rsidDel="00000000" w:rsidR="00000000" w:rsidRPr="00000000">
        <w:rPr>
          <w:b w:val="1"/>
          <w:bCs w:val="1"/>
          <w:rtl w:val="0"/>
        </w:rPr>
        <w:t xml:space="preserve">7.3.10. Ulusoy N.</w:t>
      </w:r>
      <w:r w:rsidDel="00000000" w:rsidR="00000000" w:rsidRPr="00000000">
        <w:rPr>
          <w:rtl w:val="0"/>
        </w:rPr>
        <w:t xml:space="preserve"> New methods along with adhesive technique on anterior tooth restorations. II. International Dentistry Congress, 20-26 June 1994, Istanbul. Adhesiv tekniğin ön diş restorasyonlarına getirdiği yenilikler. II. Uluslararası Diş Hekimliği Kongresi, 20-26 June 1994, İstanbul</w:t>
      </w:r>
    </w:p>
    <w:p w:rsidR="00000000" w:rsidDel="00000000" w:rsidP="00000000" w:rsidRDefault="00000000" w:rsidRPr="00000000" w14:paraId="0000006E">
      <w:pPr>
        <w:spacing w:line="360" w:lineRule="auto"/>
        <w:ind w:left="1134" w:firstLine="0.9999999999999432"/>
        <w:jc w:val="both"/>
        <w:rPr/>
      </w:pPr>
      <w:r w:rsidDel="00000000" w:rsidR="00000000" w:rsidRPr="00000000">
        <w:rPr>
          <w:b w:val="1"/>
          <w:bCs w:val="1"/>
          <w:rtl w:val="0"/>
        </w:rPr>
        <w:t xml:space="preserve">7.3.</w:t>
      </w:r>
      <w:r w:rsidDel="00000000" w:rsidR="00000000" w:rsidRPr="00000000">
        <w:rPr>
          <w:rtl w:val="0"/>
        </w:rPr>
        <w:t xml:space="preserve">11. </w:t>
      </w:r>
      <w:r w:rsidDel="00000000" w:rsidR="00000000" w:rsidRPr="00000000">
        <w:rPr>
          <w:b w:val="1"/>
          <w:bCs w:val="1"/>
          <w:rtl w:val="0"/>
        </w:rPr>
        <w:t xml:space="preserve">Ulusoy N</w:t>
      </w:r>
      <w:r w:rsidDel="00000000" w:rsidR="00000000" w:rsidRPr="00000000">
        <w:rPr>
          <w:rtl w:val="0"/>
        </w:rPr>
        <w:t xml:space="preserve">, Kasar B, Ulusoy M: Görünür ışık ve argon laser kullanımının kompozit resin sertliği üzerine etkisi. Restoratif Diş Hekimliği Derneği II. Uluslararası Diş Hekimliği Kongresi, 25-29 September 1994, İstanbul</w:t>
      </w:r>
    </w:p>
    <w:p w:rsidR="00000000" w:rsidDel="00000000" w:rsidP="00000000" w:rsidRDefault="00000000" w:rsidRPr="00000000" w14:paraId="0000006F">
      <w:pPr>
        <w:spacing w:line="360" w:lineRule="auto"/>
        <w:ind w:left="1134" w:firstLine="0.9999999999999432"/>
        <w:jc w:val="both"/>
        <w:rPr/>
      </w:pPr>
      <w:r w:rsidDel="00000000" w:rsidR="00000000" w:rsidRPr="00000000">
        <w:rPr>
          <w:b w:val="1"/>
          <w:bCs w:val="1"/>
          <w:rtl w:val="0"/>
        </w:rPr>
        <w:t xml:space="preserve">7.3.12. Ulusoy N</w:t>
      </w:r>
      <w:r w:rsidDel="00000000" w:rsidR="00000000" w:rsidRPr="00000000">
        <w:rPr>
          <w:rtl w:val="0"/>
        </w:rPr>
        <w:t xml:space="preserve">: Importance of Dentin Bonding Agents. First İstanbul International Symposium on Oral Biology, 1-3 September 1995. İstanbul</w:t>
      </w:r>
    </w:p>
    <w:p w:rsidR="00000000" w:rsidDel="00000000" w:rsidP="00000000" w:rsidRDefault="00000000" w:rsidRPr="00000000" w14:paraId="00000070">
      <w:pPr>
        <w:spacing w:line="360" w:lineRule="auto"/>
        <w:ind w:left="1134" w:firstLine="0.9999999999999432"/>
        <w:jc w:val="both"/>
        <w:rPr/>
      </w:pPr>
      <w:r w:rsidDel="00000000" w:rsidR="00000000" w:rsidRPr="00000000">
        <w:rPr>
          <w:b w:val="1"/>
          <w:bCs w:val="1"/>
          <w:rtl w:val="0"/>
        </w:rPr>
        <w:t xml:space="preserve">7.3.13</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Dentin adhesion and clinical advances.7’th International Dentistry Symposium, 14-17 November 1995, Cairo, Egypt</w:t>
      </w:r>
    </w:p>
    <w:p w:rsidR="00000000" w:rsidDel="00000000" w:rsidP="00000000" w:rsidRDefault="00000000" w:rsidRPr="00000000" w14:paraId="00000071">
      <w:pPr>
        <w:spacing w:line="360" w:lineRule="auto"/>
        <w:ind w:left="1134" w:firstLine="0.9999999999999432"/>
        <w:jc w:val="both"/>
        <w:rPr/>
      </w:pPr>
      <w:r w:rsidDel="00000000" w:rsidR="00000000" w:rsidRPr="00000000">
        <w:rPr>
          <w:b w:val="1"/>
          <w:bCs w:val="1"/>
          <w:rtl w:val="0"/>
        </w:rPr>
        <w:t xml:space="preserve">7.3.</w:t>
      </w:r>
      <w:r w:rsidDel="00000000" w:rsidR="00000000" w:rsidRPr="00000000">
        <w:rPr>
          <w:rtl w:val="0"/>
        </w:rPr>
        <w:t xml:space="preserve">14. </w:t>
      </w:r>
      <w:r w:rsidDel="00000000" w:rsidR="00000000" w:rsidRPr="00000000">
        <w:rPr>
          <w:b w:val="1"/>
          <w:bCs w:val="1"/>
          <w:rtl w:val="0"/>
        </w:rPr>
        <w:t xml:space="preserve">Ulusoy N</w:t>
      </w:r>
      <w:r w:rsidDel="00000000" w:rsidR="00000000" w:rsidRPr="00000000">
        <w:rPr>
          <w:rtl w:val="0"/>
        </w:rPr>
        <w:t xml:space="preserve">: Composite Laminate Restorations and Aesthetics. Selcuk University Faculty of Dentistry 1st International Symposium. 27-30 May 1998, Konya</w:t>
      </w:r>
    </w:p>
    <w:p w:rsidR="00000000" w:rsidDel="00000000" w:rsidP="00000000" w:rsidRDefault="00000000" w:rsidRPr="00000000" w14:paraId="00000072">
      <w:pPr>
        <w:spacing w:line="360" w:lineRule="auto"/>
        <w:ind w:left="1134" w:firstLine="0.9999999999999432"/>
        <w:jc w:val="both"/>
        <w:rPr/>
      </w:pPr>
      <w:r w:rsidDel="00000000" w:rsidR="00000000" w:rsidRPr="00000000">
        <w:rPr>
          <w:b w:val="1"/>
          <w:bCs w:val="1"/>
          <w:rtl w:val="0"/>
        </w:rPr>
        <w:t xml:space="preserve">7.3.15</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Conservative aesthetic approaches. 5th International Expodental Congress, 25-27 June 1998, Bursa</w:t>
      </w:r>
    </w:p>
    <w:p w:rsidR="00000000" w:rsidDel="00000000" w:rsidP="00000000" w:rsidRDefault="00000000" w:rsidRPr="00000000" w14:paraId="00000073">
      <w:pPr>
        <w:spacing w:line="360" w:lineRule="auto"/>
        <w:ind w:left="1134" w:firstLine="0"/>
        <w:jc w:val="both"/>
        <w:rPr/>
      </w:pPr>
      <w:r w:rsidDel="00000000" w:rsidR="00000000" w:rsidRPr="00000000">
        <w:rPr>
          <w:b w:val="1"/>
          <w:bCs w:val="1"/>
          <w:rtl w:val="0"/>
        </w:rPr>
        <w:t xml:space="preserve">7.3.</w:t>
      </w:r>
      <w:r w:rsidDel="00000000" w:rsidR="00000000" w:rsidRPr="00000000">
        <w:rPr>
          <w:rtl w:val="0"/>
        </w:rPr>
        <w:t xml:space="preserve">16. </w:t>
      </w:r>
      <w:r w:rsidDel="00000000" w:rsidR="00000000" w:rsidRPr="00000000">
        <w:rPr>
          <w:b w:val="1"/>
          <w:bCs w:val="1"/>
          <w:rtl w:val="0"/>
        </w:rPr>
        <w:t xml:space="preserve">Ulusoy N</w:t>
      </w:r>
      <w:r w:rsidDel="00000000" w:rsidR="00000000" w:rsidRPr="00000000">
        <w:rPr>
          <w:rtl w:val="0"/>
        </w:rPr>
        <w:t xml:space="preserve">: Surefil High Density Posterior Restorasyonlar. FDI-TDB Dental Forum, 24-26 June, 1999, İstanbul</w:t>
      </w:r>
    </w:p>
    <w:p w:rsidR="00000000" w:rsidDel="00000000" w:rsidP="00000000" w:rsidRDefault="00000000" w:rsidRPr="00000000" w14:paraId="00000074">
      <w:pPr>
        <w:spacing w:line="360" w:lineRule="auto"/>
        <w:ind w:left="1134" w:firstLine="0.9999999999999432"/>
        <w:jc w:val="both"/>
        <w:rPr/>
      </w:pPr>
      <w:r w:rsidDel="00000000" w:rsidR="00000000" w:rsidRPr="00000000">
        <w:rPr>
          <w:b w:val="1"/>
          <w:bCs w:val="1"/>
          <w:rtl w:val="0"/>
        </w:rPr>
        <w:t xml:space="preserve">7.3.17</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New restoration materials (Course) FDI-TDB Dental Forum, 24-26 June 1999, Istanbul</w:t>
      </w:r>
    </w:p>
    <w:p w:rsidR="00000000" w:rsidDel="00000000" w:rsidP="00000000" w:rsidRDefault="00000000" w:rsidRPr="00000000" w14:paraId="00000075">
      <w:pPr>
        <w:spacing w:line="360" w:lineRule="auto"/>
        <w:ind w:left="1134" w:firstLine="0.9999999999999432"/>
        <w:jc w:val="both"/>
        <w:rPr/>
      </w:pPr>
      <w:r w:rsidDel="00000000" w:rsidR="00000000" w:rsidRPr="00000000">
        <w:rPr>
          <w:b w:val="1"/>
          <w:bCs w:val="1"/>
          <w:rtl w:val="0"/>
        </w:rPr>
        <w:t xml:space="preserve">7.3.</w:t>
      </w:r>
      <w:r w:rsidDel="00000000" w:rsidR="00000000" w:rsidRPr="00000000">
        <w:rPr>
          <w:rtl w:val="0"/>
        </w:rPr>
        <w:t xml:space="preserve">18. </w:t>
      </w:r>
      <w:r w:rsidDel="00000000" w:rsidR="00000000" w:rsidRPr="00000000">
        <w:rPr>
          <w:b w:val="1"/>
          <w:bCs w:val="1"/>
          <w:rtl w:val="0"/>
        </w:rPr>
        <w:t xml:space="preserve">Ulusoy N</w:t>
      </w:r>
      <w:r w:rsidDel="00000000" w:rsidR="00000000" w:rsidRPr="00000000">
        <w:rPr>
          <w:rtl w:val="0"/>
        </w:rPr>
        <w:t xml:space="preserve">: Adhesive Dentistry, FDI-TDB Dental Forum,24 26 June 1999 İstanbul</w:t>
      </w:r>
    </w:p>
    <w:p w:rsidR="00000000" w:rsidDel="00000000" w:rsidP="00000000" w:rsidRDefault="00000000" w:rsidRPr="00000000" w14:paraId="00000076">
      <w:pPr>
        <w:spacing w:line="360" w:lineRule="auto"/>
        <w:ind w:left="1134" w:firstLine="0.9999999999999432"/>
        <w:jc w:val="both"/>
        <w:rPr/>
      </w:pPr>
      <w:r w:rsidDel="00000000" w:rsidR="00000000" w:rsidRPr="00000000">
        <w:rPr>
          <w:b w:val="1"/>
          <w:bCs w:val="1"/>
          <w:rtl w:val="0"/>
        </w:rPr>
        <w:t xml:space="preserve">7.3.</w:t>
      </w:r>
      <w:r w:rsidDel="00000000" w:rsidR="00000000" w:rsidRPr="00000000">
        <w:rPr>
          <w:rtl w:val="0"/>
        </w:rPr>
        <w:t xml:space="preserve">19. </w:t>
      </w:r>
      <w:r w:rsidDel="00000000" w:rsidR="00000000" w:rsidRPr="00000000">
        <w:rPr>
          <w:b w:val="1"/>
          <w:bCs w:val="1"/>
          <w:rtl w:val="0"/>
        </w:rPr>
        <w:t xml:space="preserve">Ulusoy N</w:t>
      </w:r>
      <w:r w:rsidDel="00000000" w:rsidR="00000000" w:rsidRPr="00000000">
        <w:rPr>
          <w:rtl w:val="0"/>
        </w:rPr>
        <w:t xml:space="preserve">, Özyurt P., Gür G., Salbaş M: Morphological changes caused by silica containing acids on the dentin surface. Gazi University Faculty of Dentistry International Scientific Congress, 4-6 June 2001, Ankara</w:t>
      </w:r>
    </w:p>
    <w:p w:rsidR="00000000" w:rsidDel="00000000" w:rsidP="00000000" w:rsidRDefault="00000000" w:rsidRPr="00000000" w14:paraId="00000077">
      <w:pPr>
        <w:spacing w:line="360" w:lineRule="auto"/>
        <w:ind w:left="1134" w:firstLine="0.9999999999999432"/>
        <w:jc w:val="both"/>
        <w:rPr/>
      </w:pPr>
      <w:r w:rsidDel="00000000" w:rsidR="00000000" w:rsidRPr="00000000">
        <w:rPr>
          <w:b w:val="1"/>
          <w:bCs w:val="1"/>
          <w:rtl w:val="0"/>
        </w:rPr>
        <w:t xml:space="preserve">7.3.</w:t>
      </w:r>
      <w:r w:rsidDel="00000000" w:rsidR="00000000" w:rsidRPr="00000000">
        <w:rPr>
          <w:rtl w:val="0"/>
        </w:rPr>
        <w:t xml:space="preserve">20. </w:t>
      </w:r>
      <w:r w:rsidDel="00000000" w:rsidR="00000000" w:rsidRPr="00000000">
        <w:rPr>
          <w:b w:val="1"/>
          <w:bCs w:val="1"/>
          <w:rtl w:val="0"/>
        </w:rPr>
        <w:t xml:space="preserve">Ulusoy N</w:t>
      </w:r>
      <w:r w:rsidDel="00000000" w:rsidR="00000000" w:rsidRPr="00000000">
        <w:rPr>
          <w:rtl w:val="0"/>
        </w:rPr>
        <w:t xml:space="preserve">: Particle size of resin composite materials and esthetics . Turkish Restorative Dentistry Association 5th International Congress. 26-29 September 2007, Safranbolu</w:t>
      </w:r>
    </w:p>
    <w:p w:rsidR="00000000" w:rsidDel="00000000" w:rsidP="00000000" w:rsidRDefault="00000000" w:rsidRPr="00000000" w14:paraId="00000078">
      <w:pPr>
        <w:spacing w:line="360" w:lineRule="auto"/>
        <w:ind w:left="1134" w:firstLine="0.9999999999999432"/>
        <w:jc w:val="both"/>
        <w:rPr/>
      </w:pPr>
      <w:r w:rsidDel="00000000" w:rsidR="00000000" w:rsidRPr="00000000">
        <w:rPr>
          <w:b w:val="1"/>
          <w:bCs w:val="1"/>
          <w:rtl w:val="0"/>
        </w:rPr>
        <w:t xml:space="preserve">7.3.</w:t>
      </w:r>
      <w:r w:rsidDel="00000000" w:rsidR="00000000" w:rsidRPr="00000000">
        <w:rPr>
          <w:rtl w:val="0"/>
        </w:rPr>
        <w:t xml:space="preserve">21. Irmak Ö, Baltacıoğlu İH, Ulusoy N, Bağış YH: Bond strength of a novel dentin adhesive containing tertiary butanol. PEF IADR  Abstract No:0692(111160) September 10-12, 2008 London, UK.  </w:t>
      </w:r>
    </w:p>
    <w:p w:rsidR="00000000" w:rsidDel="00000000" w:rsidP="00000000" w:rsidRDefault="00000000" w:rsidRPr="00000000" w14:paraId="00000079">
      <w:pPr>
        <w:spacing w:line="360" w:lineRule="auto"/>
        <w:ind w:left="1134" w:firstLine="0.9999999999999432"/>
        <w:jc w:val="both"/>
        <w:rPr/>
      </w:pPr>
      <w:r w:rsidDel="00000000" w:rsidR="00000000" w:rsidRPr="00000000">
        <w:rPr>
          <w:b w:val="1"/>
          <w:bCs w:val="1"/>
          <w:rtl w:val="0"/>
        </w:rPr>
        <w:t xml:space="preserve">7.3.22</w:t>
      </w:r>
      <w:r w:rsidDel="00000000" w:rsidR="00000000" w:rsidRPr="00000000">
        <w:rPr>
          <w:rtl w:val="0"/>
        </w:rPr>
        <w:t xml:space="preserve">. Baltacıoğlu İH, Irmak Ö, Bağış YH, </w:t>
      </w:r>
      <w:r w:rsidDel="00000000" w:rsidR="00000000" w:rsidRPr="00000000">
        <w:rPr>
          <w:b w:val="1"/>
          <w:bCs w:val="1"/>
          <w:rtl w:val="0"/>
        </w:rPr>
        <w:t xml:space="preserve">Ulusoy N</w:t>
      </w:r>
      <w:r w:rsidDel="00000000" w:rsidR="00000000" w:rsidRPr="00000000">
        <w:rPr>
          <w:rtl w:val="0"/>
        </w:rPr>
        <w:t xml:space="preserve">: Surface roughness of composites finished and polished with different methods. PEF IADR 2008: Abstract No: 0399(111135) September 10-12, 2008 London, UK. </w:t>
      </w:r>
    </w:p>
    <w:p w:rsidR="00000000" w:rsidDel="00000000" w:rsidP="00000000" w:rsidRDefault="00000000" w:rsidRPr="00000000" w14:paraId="0000007A">
      <w:pPr>
        <w:spacing w:line="360" w:lineRule="auto"/>
        <w:ind w:left="1134" w:firstLine="0.9999999999999432"/>
        <w:jc w:val="both"/>
        <w:rPr/>
      </w:pPr>
      <w:r w:rsidDel="00000000" w:rsidR="00000000" w:rsidRPr="00000000">
        <w:rPr>
          <w:b w:val="1"/>
          <w:bCs w:val="1"/>
          <w:rtl w:val="0"/>
        </w:rPr>
        <w:t xml:space="preserve">7.3.23. Ulusoy N</w:t>
      </w:r>
      <w:r w:rsidDel="00000000" w:rsidR="00000000" w:rsidRPr="00000000">
        <w:rPr>
          <w:rtl w:val="0"/>
        </w:rPr>
        <w:t xml:space="preserve">: Composite systems and aesthetics. 1st International Dicle University Faculty of Dentistry Congress. 8-12 October 2008, Diyarbakır</w:t>
      </w:r>
    </w:p>
    <w:p w:rsidR="00000000" w:rsidDel="00000000" w:rsidP="00000000" w:rsidRDefault="00000000" w:rsidRPr="00000000" w14:paraId="0000007B">
      <w:pPr>
        <w:spacing w:line="360" w:lineRule="auto"/>
        <w:ind w:left="1134" w:firstLine="0.9999999999999432"/>
        <w:jc w:val="both"/>
        <w:rPr/>
      </w:pPr>
      <w:r w:rsidDel="00000000" w:rsidR="00000000" w:rsidRPr="00000000">
        <w:rPr>
          <w:b w:val="1"/>
          <w:bCs w:val="1"/>
          <w:rtl w:val="0"/>
        </w:rPr>
        <w:t xml:space="preserve">7.3.24.</w:t>
      </w:r>
      <w:r w:rsidDel="00000000" w:rsidR="00000000" w:rsidRPr="00000000">
        <w:rPr>
          <w:rtl w:val="0"/>
        </w:rPr>
        <w:t xml:space="preserve"> Uygun G, Ocak AH, </w:t>
      </w:r>
      <w:r w:rsidDel="00000000" w:rsidR="00000000" w:rsidRPr="00000000">
        <w:rPr>
          <w:b w:val="1"/>
          <w:bCs w:val="1"/>
          <w:rtl w:val="0"/>
        </w:rPr>
        <w:t xml:space="preserve">Ulusoy N</w:t>
      </w:r>
      <w:r w:rsidDel="00000000" w:rsidR="00000000" w:rsidRPr="00000000">
        <w:rPr>
          <w:rtl w:val="0"/>
        </w:rPr>
        <w:t xml:space="preserve">, Bağış YH: Surface smoothness of three composite resins finished and polished with different systems. Aegean Region Dentists Chambers International Scientific Congress and Exhibition, 24-26 April 2009, Izmir</w:t>
      </w:r>
    </w:p>
    <w:p w:rsidR="00000000" w:rsidDel="00000000" w:rsidP="00000000" w:rsidRDefault="00000000" w:rsidRPr="00000000" w14:paraId="0000007C">
      <w:pPr>
        <w:spacing w:line="360" w:lineRule="auto"/>
        <w:ind w:left="1134" w:firstLine="0.9999999999999432"/>
        <w:jc w:val="both"/>
        <w:rPr/>
      </w:pPr>
      <w:r w:rsidDel="00000000" w:rsidR="00000000" w:rsidRPr="00000000">
        <w:rPr>
          <w:b w:val="1"/>
          <w:bCs w:val="1"/>
          <w:rtl w:val="0"/>
        </w:rPr>
        <w:t xml:space="preserve">7.3.25.</w:t>
      </w:r>
      <w:r w:rsidDel="00000000" w:rsidR="00000000" w:rsidRPr="00000000">
        <w:rPr>
          <w:rtl w:val="0"/>
        </w:rPr>
        <w:t xml:space="preserve"> Deliktaş D, </w:t>
      </w:r>
      <w:r w:rsidDel="00000000" w:rsidR="00000000" w:rsidRPr="00000000">
        <w:rPr>
          <w:b w:val="1"/>
          <w:bCs w:val="1"/>
          <w:rtl w:val="0"/>
        </w:rPr>
        <w:t xml:space="preserve">Ulusoy N</w:t>
      </w:r>
      <w:r w:rsidDel="00000000" w:rsidR="00000000" w:rsidRPr="00000000">
        <w:rPr>
          <w:rtl w:val="0"/>
        </w:rPr>
        <w:t xml:space="preserve">: Effect of various liquids On the surface hardness of two composites polymerized with different light curing units. 14th Congress of Balkan Stomatological Society (BaSS) 6 – 9, Mayıs 2009, Varna, Bulgaristan.</w:t>
      </w:r>
    </w:p>
    <w:p w:rsidR="00000000" w:rsidDel="00000000" w:rsidP="00000000" w:rsidRDefault="00000000" w:rsidRPr="00000000" w14:paraId="0000007D">
      <w:pPr>
        <w:spacing w:line="360" w:lineRule="auto"/>
        <w:ind w:left="1134" w:firstLine="0.9999999999999432"/>
        <w:jc w:val="both"/>
        <w:rPr/>
      </w:pPr>
      <w:r w:rsidDel="00000000" w:rsidR="00000000" w:rsidRPr="00000000">
        <w:rPr>
          <w:b w:val="1"/>
          <w:bCs w:val="1"/>
          <w:rtl w:val="0"/>
        </w:rPr>
        <w:t xml:space="preserve">7.3.26.</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Finishing characteristics of three  high copper amalgams. 15th Congress of Balkan Stomatological Society (BaSS), 22-25 Nisan 2010, Selanik, Yunanistan </w:t>
      </w:r>
    </w:p>
    <w:p w:rsidR="00000000" w:rsidDel="00000000" w:rsidP="00000000" w:rsidRDefault="00000000" w:rsidRPr="00000000" w14:paraId="0000007E">
      <w:pPr>
        <w:spacing w:line="360" w:lineRule="auto"/>
        <w:ind w:left="1134" w:firstLine="0.9999999999999432"/>
        <w:jc w:val="both"/>
        <w:rPr>
          <w:b w:val="1"/>
          <w:bCs w:val="1"/>
        </w:rPr>
      </w:pPr>
      <w:r w:rsidDel="00000000" w:rsidR="00000000" w:rsidRPr="00000000">
        <w:rPr>
          <w:b w:val="1"/>
          <w:bCs w:val="1"/>
          <w:rtl w:val="0"/>
        </w:rPr>
        <w:t xml:space="preserve">7.3.27. </w:t>
      </w:r>
      <w:r w:rsidDel="00000000" w:rsidR="00000000" w:rsidRPr="00000000">
        <w:rPr>
          <w:rtl w:val="0"/>
        </w:rPr>
        <w:t xml:space="preserve">Uygun G,Akkor D, </w:t>
      </w:r>
      <w:r w:rsidDel="00000000" w:rsidR="00000000" w:rsidRPr="00000000">
        <w:rPr>
          <w:b w:val="1"/>
          <w:bCs w:val="1"/>
          <w:rtl w:val="0"/>
        </w:rPr>
        <w:t xml:space="preserve">Ulusoy N</w:t>
      </w:r>
      <w:r w:rsidDel="00000000" w:rsidR="00000000" w:rsidRPr="00000000">
        <w:rPr>
          <w:rtl w:val="0"/>
        </w:rPr>
        <w:t xml:space="preserve">: Restoration of Class IV fracture with pin pin retained composite restoration and direct composite laminate veneers. 15th Congress of Balkan </w:t>
      </w:r>
      <w:r w:rsidDel="00000000" w:rsidR="00000000" w:rsidRPr="00000000">
        <w:rPr>
          <w:b w:val="1"/>
          <w:bCs w:val="1"/>
          <w:rtl w:val="0"/>
        </w:rPr>
        <w:t xml:space="preserve">Stomatological Society (BaSS), 22-25 Nisan 2010, Selanik, Yunanistan</w:t>
      </w:r>
    </w:p>
    <w:p w:rsidR="00000000" w:rsidDel="00000000" w:rsidP="00000000" w:rsidRDefault="00000000" w:rsidRPr="00000000" w14:paraId="0000007F">
      <w:pPr>
        <w:widowControl w:val="0"/>
        <w:spacing w:line="360" w:lineRule="auto"/>
        <w:ind w:left="1134" w:right="-426" w:firstLine="0.9999999999999432"/>
        <w:jc w:val="both"/>
        <w:rPr/>
      </w:pPr>
      <w:r w:rsidDel="00000000" w:rsidR="00000000" w:rsidRPr="00000000">
        <w:rPr>
          <w:b w:val="1"/>
          <w:bCs w:val="1"/>
          <w:rtl w:val="0"/>
        </w:rPr>
        <w:t xml:space="preserve">7.3.28.</w:t>
      </w:r>
      <w:r w:rsidDel="00000000" w:rsidR="00000000" w:rsidRPr="00000000">
        <w:rPr>
          <w:rtl w:val="0"/>
        </w:rPr>
        <w:t xml:space="preserve"> Cengiz E, </w:t>
      </w:r>
      <w:r w:rsidDel="00000000" w:rsidR="00000000" w:rsidRPr="00000000">
        <w:rPr>
          <w:b w:val="1"/>
          <w:bCs w:val="1"/>
          <w:rtl w:val="0"/>
        </w:rPr>
        <w:t xml:space="preserve">Ulusoy N</w:t>
      </w:r>
      <w:r w:rsidDel="00000000" w:rsidR="00000000" w:rsidRPr="00000000">
        <w:rPr>
          <w:rtl w:val="0"/>
        </w:rPr>
        <w:t xml:space="preserve">, Kurtulmus-Yılmaz S, Ozak ST, Yüksel E, Solak H: The effect of home bleaching agents on the surface roughness of five different resin composites. [Poster]. İstanbul 2011 Conseuro-Across Eoropean Borders  5th Conseuro  Meeting  on Prevention, Restoration and Aesthetics, 13-15 October 2011, İstanbul</w:t>
      </w:r>
    </w:p>
    <w:p w:rsidR="00000000" w:rsidDel="00000000" w:rsidP="00000000" w:rsidRDefault="00000000" w:rsidRPr="00000000" w14:paraId="00000080">
      <w:pPr>
        <w:widowControl w:val="0"/>
        <w:spacing w:line="360" w:lineRule="auto"/>
        <w:ind w:left="1134" w:right="-426" w:firstLine="0.9999999999999432"/>
        <w:jc w:val="both"/>
        <w:rPr/>
      </w:pPr>
      <w:r w:rsidDel="00000000" w:rsidR="00000000" w:rsidRPr="00000000">
        <w:rPr>
          <w:b w:val="1"/>
          <w:bCs w:val="1"/>
          <w:rtl w:val="0"/>
        </w:rPr>
        <w:t xml:space="preserve">7.3.29.</w:t>
      </w:r>
      <w:r w:rsidDel="00000000" w:rsidR="00000000" w:rsidRPr="00000000">
        <w:rPr>
          <w:rtl w:val="0"/>
        </w:rPr>
        <w:t xml:space="preserve"> Kurtulmus-Yılmaz  S, Cengiz E,Yüksel E, Ozak ST, </w:t>
      </w:r>
      <w:r w:rsidDel="00000000" w:rsidR="00000000" w:rsidRPr="00000000">
        <w:rPr>
          <w:b w:val="1"/>
          <w:bCs w:val="1"/>
          <w:rtl w:val="0"/>
        </w:rPr>
        <w:t xml:space="preserve">Ulusoy N</w:t>
      </w:r>
      <w:r w:rsidDel="00000000" w:rsidR="00000000" w:rsidRPr="00000000">
        <w:rPr>
          <w:rtl w:val="0"/>
        </w:rPr>
        <w:t xml:space="preserve">: Color change of five resin composites exposed to 10% hydrogen perokside and carbamide perokside. [Poster]. İstanbul 2011 Conseuro-Across European Borders  5th Conseuro  Meeting  on Prevention, Restoration and Aesthetics, 13-15 October 2011, İstanbul</w:t>
      </w:r>
    </w:p>
    <w:p w:rsidR="00000000" w:rsidDel="00000000" w:rsidP="00000000" w:rsidRDefault="00000000" w:rsidRPr="00000000" w14:paraId="00000081">
      <w:pPr>
        <w:spacing w:line="360" w:lineRule="auto"/>
        <w:ind w:left="1134" w:firstLine="0.9999999999999432"/>
        <w:jc w:val="both"/>
        <w:rPr/>
      </w:pPr>
      <w:r w:rsidDel="00000000" w:rsidR="00000000" w:rsidRPr="00000000">
        <w:rPr>
          <w:b w:val="1"/>
          <w:bCs w:val="1"/>
          <w:rtl w:val="0"/>
        </w:rPr>
        <w:t xml:space="preserve">7.3.30. </w:t>
      </w:r>
      <w:r w:rsidDel="00000000" w:rsidR="00000000" w:rsidRPr="00000000">
        <w:rPr>
          <w:rtl w:val="0"/>
        </w:rPr>
        <w:t xml:space="preserve">Cengiz, E, Kurtulmus-Yılmaz, S. ve </w:t>
      </w:r>
      <w:r w:rsidDel="00000000" w:rsidR="00000000" w:rsidRPr="00000000">
        <w:rPr>
          <w:b w:val="1"/>
          <w:bCs w:val="1"/>
          <w:rtl w:val="0"/>
        </w:rPr>
        <w:t xml:space="preserve">Ulusoy, N. </w:t>
      </w:r>
      <w:r w:rsidDel="00000000" w:rsidR="00000000" w:rsidRPr="00000000">
        <w:rPr>
          <w:rtl w:val="0"/>
        </w:rPr>
        <w:t xml:space="preserve">Comparative evaluation of translucency characteristics of five different resin composites. 17th Congress of the Balkan Stomatological Society, 3-6 May, 2012. Tirana.</w:t>
      </w:r>
    </w:p>
    <w:p w:rsidR="00000000" w:rsidDel="00000000" w:rsidP="00000000" w:rsidRDefault="00000000" w:rsidRPr="00000000" w14:paraId="00000082">
      <w:pPr>
        <w:spacing w:line="360" w:lineRule="auto"/>
        <w:ind w:left="1134" w:firstLine="0.9999999999999432"/>
        <w:jc w:val="both"/>
        <w:rPr/>
      </w:pPr>
      <w:r w:rsidDel="00000000" w:rsidR="00000000" w:rsidRPr="00000000">
        <w:rPr>
          <w:b w:val="1"/>
          <w:bCs w:val="1"/>
          <w:rtl w:val="0"/>
        </w:rPr>
        <w:t xml:space="preserve">7.3.31.</w:t>
      </w:r>
      <w:r w:rsidDel="00000000" w:rsidR="00000000" w:rsidRPr="00000000">
        <w:rPr>
          <w:rtl w:val="0"/>
        </w:rPr>
        <w:t xml:space="preserve"> Cengiz E, Solak H, </w:t>
      </w:r>
      <w:r w:rsidDel="00000000" w:rsidR="00000000" w:rsidRPr="00000000">
        <w:rPr>
          <w:b w:val="1"/>
          <w:bCs w:val="1"/>
          <w:rtl w:val="0"/>
        </w:rPr>
        <w:t xml:space="preserve">Ulusoy N</w:t>
      </w:r>
      <w:r w:rsidDel="00000000" w:rsidR="00000000" w:rsidRPr="00000000">
        <w:rPr>
          <w:rtl w:val="0"/>
        </w:rPr>
        <w:t xml:space="preserve">: Investigation of the effect of saliva contamination occurring at different application stages of composite resins applied with three different adhesive systems in terms of micro-shear forces. 17th Dental Diseases and Treatment Departments Meeting, 27-30 September 2012, Kyrenia</w:t>
      </w:r>
    </w:p>
    <w:p w:rsidR="00000000" w:rsidDel="00000000" w:rsidP="00000000" w:rsidRDefault="00000000" w:rsidRPr="00000000" w14:paraId="00000083">
      <w:pPr>
        <w:widowControl w:val="0"/>
        <w:spacing w:line="360" w:lineRule="auto"/>
        <w:ind w:left="1134" w:firstLine="0.9999999999999432"/>
        <w:jc w:val="both"/>
        <w:rPr/>
      </w:pPr>
      <w:r w:rsidDel="00000000" w:rsidR="00000000" w:rsidRPr="00000000">
        <w:rPr>
          <w:b w:val="1"/>
          <w:bCs w:val="1"/>
          <w:rtl w:val="0"/>
        </w:rPr>
        <w:t xml:space="preserve">7.3.32.</w:t>
      </w:r>
      <w:r w:rsidDel="00000000" w:rsidR="00000000" w:rsidRPr="00000000">
        <w:rPr>
          <w:rtl w:val="0"/>
        </w:rPr>
        <w:t xml:space="preserve"> Cengiz E, Kurtulmus-Yılmaz S, </w:t>
      </w:r>
      <w:r w:rsidDel="00000000" w:rsidR="00000000" w:rsidRPr="00000000">
        <w:rPr>
          <w:b w:val="1"/>
          <w:bCs w:val="1"/>
          <w:rtl w:val="0"/>
        </w:rPr>
        <w:t xml:space="preserve">Ulusoy N</w:t>
      </w:r>
      <w:r w:rsidDel="00000000" w:rsidR="00000000" w:rsidRPr="00000000">
        <w:rPr>
          <w:rtl w:val="0"/>
        </w:rPr>
        <w:t xml:space="preserve">. Color changes of 5 composite resins after immersion in staining solutions. [Poster]. 21th TDA International Dental Congress, 28-30 May 2015, Istanbul, TURKEY.</w:t>
      </w:r>
    </w:p>
    <w:p w:rsidR="00000000" w:rsidDel="00000000" w:rsidP="00000000" w:rsidRDefault="00000000" w:rsidRPr="00000000" w14:paraId="00000084">
      <w:pPr>
        <w:widowControl w:val="0"/>
        <w:spacing w:line="360" w:lineRule="auto"/>
        <w:ind w:left="1134" w:firstLine="0.9999999999999432"/>
        <w:jc w:val="both"/>
        <w:rPr/>
      </w:pPr>
      <w:r w:rsidDel="00000000" w:rsidR="00000000" w:rsidRPr="00000000">
        <w:rPr>
          <w:b w:val="1"/>
          <w:bCs w:val="1"/>
          <w:rtl w:val="0"/>
        </w:rPr>
        <w:t xml:space="preserve">7.3.33</w:t>
      </w:r>
      <w:r w:rsidDel="00000000" w:rsidR="00000000" w:rsidRPr="00000000">
        <w:rPr>
          <w:rtl w:val="0"/>
        </w:rPr>
        <w:t xml:space="preserve">. Koshi F, Guleç L, Hacıoğulları İ, </w:t>
      </w:r>
      <w:r w:rsidDel="00000000" w:rsidR="00000000" w:rsidRPr="00000000">
        <w:rPr>
          <w:b w:val="1"/>
          <w:bCs w:val="1"/>
          <w:rtl w:val="0"/>
        </w:rPr>
        <w:t xml:space="preserve">Ulusoy N</w:t>
      </w:r>
      <w:r w:rsidDel="00000000" w:rsidR="00000000" w:rsidRPr="00000000">
        <w:rPr>
          <w:rtl w:val="0"/>
        </w:rPr>
        <w:t xml:space="preserve">, Cengiz E. Evaluation of micro-shear bond strength of different brand composites applied together. [Poster]. 21th TDA International Dental Congress, 28-30 May 2015, Istanbul, TURKEY</w:t>
      </w:r>
    </w:p>
    <w:p w:rsidR="00000000" w:rsidDel="00000000" w:rsidP="00000000" w:rsidRDefault="00000000" w:rsidRPr="00000000" w14:paraId="00000085">
      <w:pPr>
        <w:widowControl w:val="0"/>
        <w:spacing w:line="360" w:lineRule="auto"/>
        <w:ind w:left="1134" w:firstLine="0.9999999999999432"/>
        <w:jc w:val="both"/>
        <w:rPr/>
      </w:pPr>
      <w:r w:rsidDel="00000000" w:rsidR="00000000" w:rsidRPr="00000000">
        <w:rPr>
          <w:b w:val="1"/>
          <w:bCs w:val="1"/>
          <w:rtl w:val="0"/>
        </w:rPr>
        <w:t xml:space="preserve">7.3.34. Ulusoy N,</w:t>
      </w:r>
      <w:r w:rsidDel="00000000" w:rsidR="00000000" w:rsidRPr="00000000">
        <w:rPr>
          <w:rtl w:val="0"/>
        </w:rPr>
        <w:t xml:space="preserve"> Güleç L, Koshi F, Hacioğullari I, Cengiz E. Micro-shear bond strength of resin cements to Er,Cr:YSGG laser and acid etched enamel. EPA 2015, 39th Annual  Conference of the European Prosthodontic Association, 3-5 September 2015, Prague, Czech Republic</w:t>
      </w:r>
    </w:p>
    <w:p w:rsidR="00000000" w:rsidDel="00000000" w:rsidP="00000000" w:rsidRDefault="00000000" w:rsidRPr="00000000" w14:paraId="00000086">
      <w:pPr>
        <w:spacing w:line="360" w:lineRule="auto"/>
        <w:ind w:left="1134" w:firstLine="0.9999999999999432"/>
        <w:jc w:val="both"/>
        <w:rPr/>
      </w:pPr>
      <w:r w:rsidDel="00000000" w:rsidR="00000000" w:rsidRPr="00000000">
        <w:rPr>
          <w:rtl w:val="0"/>
        </w:rPr>
        <w:t xml:space="preserve"> </w:t>
      </w:r>
      <w:r w:rsidDel="00000000" w:rsidR="00000000" w:rsidRPr="00000000">
        <w:rPr>
          <w:b w:val="1"/>
          <w:bCs w:val="1"/>
          <w:rtl w:val="0"/>
        </w:rPr>
        <w:t xml:space="preserve">7.3.</w:t>
      </w:r>
      <w:r w:rsidDel="00000000" w:rsidR="00000000" w:rsidRPr="00000000">
        <w:rPr>
          <w:rtl w:val="0"/>
        </w:rPr>
        <w:t xml:space="preserve">35.</w:t>
      </w:r>
      <w:r w:rsidDel="00000000" w:rsidR="00000000" w:rsidRPr="00000000">
        <w:rPr>
          <w:highlight w:val="white"/>
          <w:rtl w:val="0"/>
        </w:rPr>
        <w:t xml:space="preserve"> Ulusoy ÖİA, Nayır Y, </w:t>
      </w:r>
      <w:r w:rsidDel="00000000" w:rsidR="00000000" w:rsidRPr="00000000">
        <w:rPr>
          <w:b w:val="1"/>
          <w:bCs w:val="1"/>
          <w:highlight w:val="white"/>
          <w:rtl w:val="0"/>
        </w:rPr>
        <w:t xml:space="preserve">Ulusoy N.</w:t>
      </w:r>
      <w:r w:rsidDel="00000000" w:rsidR="00000000" w:rsidRPr="00000000">
        <w:rPr>
          <w:highlight w:val="white"/>
          <w:rtl w:val="0"/>
        </w:rPr>
        <w:t xml:space="preserve"> </w:t>
      </w:r>
      <w:r w:rsidDel="00000000" w:rsidR="00000000" w:rsidRPr="00000000">
        <w:rPr>
          <w:rtl w:val="0"/>
        </w:rPr>
        <w:t xml:space="preserve"> Effects of ethylenediamine tetraacetic and etidronic acids on the surface roughness of Biodentine. 21st Congress of Balkan Stomatological Society (BaSS) Banjaluka, Bosnia and Herzegovina, May 12-15, 2016. Poster no: 76  </w:t>
      </w:r>
    </w:p>
    <w:p w:rsidR="00000000" w:rsidDel="00000000" w:rsidP="00000000" w:rsidRDefault="00000000" w:rsidRPr="00000000" w14:paraId="00000087">
      <w:pPr>
        <w:spacing w:line="360" w:lineRule="auto"/>
        <w:ind w:left="1134" w:firstLine="0.9999999999999432"/>
        <w:rPr/>
      </w:pPr>
      <w:r w:rsidDel="00000000" w:rsidR="00000000" w:rsidRPr="00000000">
        <w:rPr>
          <w:rtl w:val="0"/>
        </w:rPr>
        <w:t xml:space="preserve"> </w:t>
      </w:r>
      <w:r w:rsidDel="00000000" w:rsidR="00000000" w:rsidRPr="00000000">
        <w:rPr>
          <w:b w:val="1"/>
          <w:bCs w:val="1"/>
          <w:rtl w:val="0"/>
        </w:rPr>
        <w:t xml:space="preserve">7.3.</w:t>
      </w:r>
      <w:r w:rsidDel="00000000" w:rsidR="00000000" w:rsidRPr="00000000">
        <w:rPr>
          <w:rtl w:val="0"/>
        </w:rPr>
        <w:t xml:space="preserve">36.</w:t>
      </w:r>
      <w:r w:rsidDel="00000000" w:rsidR="00000000" w:rsidRPr="00000000">
        <w:rPr>
          <w:b w:val="1"/>
          <w:bCs w:val="1"/>
          <w:rtl w:val="0"/>
        </w:rPr>
        <w:t xml:space="preserve"> </w:t>
      </w:r>
      <w:r w:rsidDel="00000000" w:rsidR="00000000" w:rsidRPr="00000000">
        <w:rPr>
          <w:rtl w:val="0"/>
        </w:rPr>
        <w:t xml:space="preserve">Hacioğullari I, Güleç L, Cengiz E,</w:t>
      </w:r>
      <w:r w:rsidDel="00000000" w:rsidR="00000000" w:rsidRPr="00000000">
        <w:rPr>
          <w:b w:val="1"/>
          <w:bCs w:val="1"/>
          <w:rtl w:val="0"/>
        </w:rPr>
        <w:t xml:space="preserve"> Ulusoy N. </w:t>
      </w:r>
      <w:r w:rsidDel="00000000" w:rsidR="00000000" w:rsidRPr="00000000">
        <w:rPr>
          <w:rtl w:val="0"/>
        </w:rPr>
        <w:t xml:space="preserve">Efficacy of office-bleaching agents on stained resin composites and teeth.</w:t>
      </w:r>
      <w:r w:rsidDel="00000000" w:rsidR="00000000" w:rsidRPr="00000000">
        <w:rPr>
          <w:highlight w:val="white"/>
          <w:rtl w:val="0"/>
        </w:rPr>
        <w:t xml:space="preserve"> 22</w:t>
      </w:r>
      <w:r w:rsidDel="00000000" w:rsidR="00000000" w:rsidRPr="00000000">
        <w:rPr>
          <w:highlight w:val="white"/>
          <w:vertAlign w:val="superscript"/>
          <w:rtl w:val="0"/>
        </w:rPr>
        <w:t xml:space="preserve">nd</w:t>
      </w:r>
      <w:r w:rsidDel="00000000" w:rsidR="00000000" w:rsidRPr="00000000">
        <w:rPr>
          <w:highlight w:val="white"/>
          <w:rtl w:val="0"/>
        </w:rPr>
        <w:t xml:space="preserve"> TDA International Dental Congress, 19 -21 May 2016, Izmir</w:t>
      </w:r>
      <w:r w:rsidDel="00000000" w:rsidR="00000000" w:rsidRPr="00000000">
        <w:rPr>
          <w:rtl w:val="0"/>
        </w:rPr>
        <w:t xml:space="preserve"> TURKEY.</w:t>
      </w:r>
    </w:p>
    <w:p w:rsidR="00000000" w:rsidDel="00000000" w:rsidP="00000000" w:rsidRDefault="00000000" w:rsidRPr="00000000" w14:paraId="00000088">
      <w:pPr>
        <w:spacing w:line="360" w:lineRule="auto"/>
        <w:ind w:left="1134" w:firstLine="0.9999999999999432"/>
        <w:rPr/>
      </w:pPr>
      <w:r w:rsidDel="00000000" w:rsidR="00000000" w:rsidRPr="00000000">
        <w:rPr>
          <w:b w:val="1"/>
          <w:bCs w:val="1"/>
          <w:rtl w:val="0"/>
        </w:rPr>
        <w:t xml:space="preserve">7.3.37.</w:t>
      </w:r>
      <w:r w:rsidDel="00000000" w:rsidR="00000000" w:rsidRPr="00000000">
        <w:rPr>
          <w:rtl w:val="0"/>
        </w:rPr>
        <w:t xml:space="preserve"> Orözü Ö İ, Karadağlıoğlu B, Karakaya İ, Güleç L, </w:t>
      </w:r>
      <w:r w:rsidDel="00000000" w:rsidR="00000000" w:rsidRPr="00000000">
        <w:rPr>
          <w:b w:val="1"/>
          <w:bCs w:val="1"/>
          <w:rtl w:val="0"/>
        </w:rPr>
        <w:t xml:space="preserve">Ulusoy N.</w:t>
      </w:r>
      <w:r w:rsidDel="00000000" w:rsidR="00000000" w:rsidRPr="00000000">
        <w:rPr>
          <w:rtl w:val="0"/>
        </w:rPr>
        <w:t xml:space="preserve"> Investigation of color and translucency changes in two different types of composites using bulk-fill resin composite and glass ionomer. 20th International Scientific Congress of the Association of Restorative Dentistry, 27-28 October 2016, Istanbul, TURKEY</w:t>
      </w:r>
    </w:p>
    <w:p w:rsidR="00000000" w:rsidDel="00000000" w:rsidP="00000000" w:rsidRDefault="00000000" w:rsidRPr="00000000" w14:paraId="00000089">
      <w:pPr>
        <w:spacing w:line="360" w:lineRule="auto"/>
        <w:ind w:left="1134" w:firstLine="0.9999999999999432"/>
        <w:jc w:val="both"/>
        <w:rPr/>
      </w:pPr>
      <w:r w:rsidDel="00000000" w:rsidR="00000000" w:rsidRPr="00000000">
        <w:rPr>
          <w:b w:val="1"/>
          <w:bCs w:val="1"/>
          <w:rtl w:val="0"/>
        </w:rPr>
        <w:t xml:space="preserve">7.3.38.</w:t>
      </w:r>
      <w:r w:rsidDel="00000000" w:rsidR="00000000" w:rsidRPr="00000000">
        <w:rPr>
          <w:rtl w:val="0"/>
        </w:rPr>
        <w:t xml:space="preserve"> Güleç L, </w:t>
      </w:r>
      <w:r w:rsidDel="00000000" w:rsidR="00000000" w:rsidRPr="00000000">
        <w:rPr>
          <w:b w:val="1"/>
          <w:bCs w:val="1"/>
          <w:rtl w:val="0"/>
        </w:rPr>
        <w:t xml:space="preserve">Ulusoy N. </w:t>
      </w:r>
      <w:r w:rsidDel="00000000" w:rsidR="00000000" w:rsidRPr="00000000">
        <w:rPr>
          <w:rtl w:val="0"/>
        </w:rPr>
        <w:t xml:space="preserve">Investigation of different types of overlay restoration of endodontically treated maxillary first premolars using finite element stress analysis. 20th International Scientific Congress of the Association of Restorative Dentistry, 27-28 October 2016, Istanbul, TURKEY Poster No: P-009</w:t>
      </w:r>
    </w:p>
    <w:p w:rsidR="00000000" w:rsidDel="00000000" w:rsidP="00000000" w:rsidRDefault="00000000" w:rsidRPr="00000000" w14:paraId="0000008A">
      <w:pPr>
        <w:spacing w:line="360" w:lineRule="auto"/>
        <w:ind w:left="1134" w:firstLine="0.9999999999999432"/>
        <w:rPr/>
      </w:pPr>
      <w:r w:rsidDel="00000000" w:rsidR="00000000" w:rsidRPr="00000000">
        <w:rPr>
          <w:b w:val="1"/>
          <w:bCs w:val="1"/>
          <w:rtl w:val="0"/>
        </w:rPr>
        <w:t xml:space="preserve">7.3.39.</w:t>
      </w:r>
      <w:r w:rsidDel="00000000" w:rsidR="00000000" w:rsidRPr="00000000">
        <w:rPr>
          <w:rtl w:val="0"/>
        </w:rPr>
        <w:t xml:space="preserve"> Karakaya İ, Cengiz  E, Güleç L, </w:t>
      </w:r>
      <w:r w:rsidDel="00000000" w:rsidR="00000000" w:rsidRPr="00000000">
        <w:rPr>
          <w:b w:val="1"/>
          <w:bCs w:val="1"/>
          <w:rtl w:val="0"/>
        </w:rPr>
        <w:t xml:space="preserve">Ulusoy N. </w:t>
      </w:r>
      <w:r w:rsidDel="00000000" w:rsidR="00000000" w:rsidRPr="00000000">
        <w:rPr>
          <w:rtl w:val="0"/>
        </w:rPr>
        <w:t xml:space="preserve">Effect of coloring agents on composite resins and CAD/CAM blocks. 20th International Scientific Congress of the Association of Restorative Dentistry, 27-28 October 2016, Istanbul</w:t>
      </w:r>
    </w:p>
    <w:p w:rsidR="00000000" w:rsidDel="00000000" w:rsidP="00000000" w:rsidRDefault="00000000" w:rsidRPr="00000000" w14:paraId="0000008B">
      <w:pPr>
        <w:shd w:fill="ffffff" w:val="clear"/>
        <w:spacing w:after="280" w:before="280" w:line="360" w:lineRule="auto"/>
        <w:ind w:left="1134" w:firstLine="0.9999999999999432"/>
        <w:rPr/>
      </w:pPr>
      <w:r w:rsidDel="00000000" w:rsidR="00000000" w:rsidRPr="00000000">
        <w:rPr>
          <w:b w:val="1"/>
          <w:bCs w:val="1"/>
          <w:rtl w:val="0"/>
        </w:rPr>
        <w:t xml:space="preserve">7.3.40.</w:t>
      </w:r>
      <w:r w:rsidDel="00000000" w:rsidR="00000000" w:rsidRPr="00000000">
        <w:rPr>
          <w:rtl w:val="0"/>
        </w:rPr>
        <w:t xml:space="preserve"> Gulec L, </w:t>
      </w:r>
      <w:r w:rsidDel="00000000" w:rsidR="00000000" w:rsidRPr="00000000">
        <w:rPr>
          <w:b w:val="1"/>
          <w:bCs w:val="1"/>
          <w:rtl w:val="0"/>
        </w:rPr>
        <w:t xml:space="preserve">Ulusoy N. </w:t>
      </w:r>
      <w:r w:rsidDel="00000000" w:rsidR="00000000" w:rsidRPr="00000000">
        <w:rPr>
          <w:rtl w:val="0"/>
        </w:rPr>
        <w:t xml:space="preserve"> Stress Analysis of Reinforcing Cusp-Replacing Premolar Restorations with Different Techniques.  </w:t>
      </w:r>
      <w:r w:rsidDel="00000000" w:rsidR="00000000" w:rsidRPr="00000000">
        <w:rPr>
          <w:highlight w:val="white"/>
          <w:rtl w:val="0"/>
        </w:rPr>
        <w:t xml:space="preserve">95</w:t>
      </w:r>
      <w:r w:rsidDel="00000000" w:rsidR="00000000" w:rsidRPr="00000000">
        <w:rPr>
          <w:highlight w:val="white"/>
          <w:vertAlign w:val="superscript"/>
          <w:rtl w:val="0"/>
        </w:rPr>
        <w:t xml:space="preserve">th</w:t>
      </w:r>
      <w:r w:rsidDel="00000000" w:rsidR="00000000" w:rsidRPr="00000000">
        <w:rPr>
          <w:rtl w:val="0"/>
        </w:rPr>
        <w:t xml:space="preserve"> General Session &amp; Exhibition of the IADR, March 22-25, 2017.San Francisco, Calif., USA. Abstract No: 1992 </w:t>
      </w:r>
      <w:r w:rsidDel="00000000" w:rsidR="00000000" w:rsidRPr="00000000">
        <w:rPr>
          <w:b w:val="1"/>
          <w:bCs w:val="1"/>
          <w:i w:val="1"/>
          <w:iCs w:val="1"/>
          <w:rtl w:val="0"/>
        </w:rPr>
        <w:t xml:space="preserve">Journal of Dental Research,Vol. 96, Special Issue A</w:t>
      </w:r>
      <w:r w:rsidDel="00000000" w:rsidR="00000000" w:rsidRPr="00000000">
        <w:rPr>
          <w:rtl w:val="0"/>
        </w:rPr>
      </w:r>
    </w:p>
    <w:p w:rsidR="00000000" w:rsidDel="00000000" w:rsidP="00000000" w:rsidRDefault="00000000" w:rsidRPr="00000000" w14:paraId="0000008C">
      <w:pPr>
        <w:shd w:fill="ffffff" w:val="clear"/>
        <w:spacing w:after="280" w:before="280" w:line="360" w:lineRule="auto"/>
        <w:ind w:left="1134" w:firstLine="0.9999999999999432"/>
        <w:rPr/>
      </w:pPr>
      <w:r w:rsidDel="00000000" w:rsidR="00000000" w:rsidRPr="00000000">
        <w:rPr>
          <w:b w:val="1"/>
          <w:bCs w:val="1"/>
          <w:rtl w:val="0"/>
        </w:rPr>
        <w:t xml:space="preserve">7.3.41</w:t>
      </w:r>
      <w:r w:rsidDel="00000000" w:rsidR="00000000" w:rsidRPr="00000000">
        <w:rPr>
          <w:rtl w:val="0"/>
        </w:rPr>
        <w:t xml:space="preserve">.Alp Ş, Su Greaves T, Güleç L, Abdelhamid O.S, Önoral Ö,</w:t>
      </w:r>
      <w:r w:rsidDel="00000000" w:rsidR="00000000" w:rsidRPr="00000000">
        <w:rPr>
          <w:b w:val="1"/>
          <w:bCs w:val="1"/>
          <w:rtl w:val="0"/>
        </w:rPr>
        <w:t xml:space="preserve"> Ulusoy N. </w:t>
      </w:r>
      <w:r w:rsidDel="00000000" w:rsidR="00000000" w:rsidRPr="00000000">
        <w:rPr>
          <w:rtl w:val="0"/>
        </w:rPr>
        <w:t xml:space="preserve">Restoration of a Molar-Incisor Hypomineralization Defect Tooth with Excessive Crown Damage with CAD/CAM Endocrown. TDB Izmir Chamber of Dentists 24th International Scientific Congress and Exhibition, 10-12 November 2017, Izmir</w:t>
      </w:r>
    </w:p>
    <w:p w:rsidR="00000000" w:rsidDel="00000000" w:rsidP="00000000" w:rsidRDefault="00000000" w:rsidRPr="00000000" w14:paraId="0000008D">
      <w:pPr>
        <w:spacing w:line="360" w:lineRule="auto"/>
        <w:ind w:left="1134" w:firstLine="0.9999999999999432"/>
        <w:rPr/>
      </w:pPr>
      <w:r w:rsidDel="00000000" w:rsidR="00000000" w:rsidRPr="00000000">
        <w:rPr>
          <w:b w:val="1"/>
          <w:bCs w:val="1"/>
          <w:rtl w:val="0"/>
        </w:rPr>
        <w:t xml:space="preserve">7.3.42.</w:t>
      </w:r>
      <w:r w:rsidDel="00000000" w:rsidR="00000000" w:rsidRPr="00000000">
        <w:rPr>
          <w:rtl w:val="0"/>
        </w:rPr>
        <w:t xml:space="preserve"> Abdelhamid O.S, Alp Ş, </w:t>
      </w:r>
      <w:r w:rsidDel="00000000" w:rsidR="00000000" w:rsidRPr="00000000">
        <w:rPr>
          <w:b w:val="1"/>
          <w:bCs w:val="1"/>
          <w:rtl w:val="0"/>
        </w:rPr>
        <w:t xml:space="preserve">Ulusoy N,</w:t>
      </w:r>
      <w:r w:rsidDel="00000000" w:rsidR="00000000" w:rsidRPr="00000000">
        <w:rPr>
          <w:rtl w:val="0"/>
        </w:rPr>
        <w:t xml:space="preserve">Önoral Ö, Ulusoy M. Restoration of Endodontically Treated Molar Tooth with CAD/CAM Nanoceramic Endocrown. 21st International Scientific Congress of the Restorative Dentistry Association, 1-3 December 2017, Eskişehir</w:t>
      </w:r>
    </w:p>
    <w:p w:rsidR="00000000" w:rsidDel="00000000" w:rsidP="00000000" w:rsidRDefault="00000000" w:rsidRPr="00000000" w14:paraId="0000008E">
      <w:pPr>
        <w:spacing w:line="360" w:lineRule="auto"/>
        <w:ind w:left="1134" w:firstLine="0.9999999999999432"/>
        <w:rPr/>
      </w:pPr>
      <w:r w:rsidDel="00000000" w:rsidR="00000000" w:rsidRPr="00000000">
        <w:rPr>
          <w:b w:val="1"/>
          <w:bCs w:val="1"/>
          <w:rtl w:val="0"/>
        </w:rPr>
        <w:t xml:space="preserve">7.3.43. </w:t>
      </w:r>
      <w:r w:rsidDel="00000000" w:rsidR="00000000" w:rsidRPr="00000000">
        <w:rPr>
          <w:rtl w:val="0"/>
        </w:rPr>
        <w:t xml:space="preserve">Cengiz E, Koshi F, Kurtulmus-Yılmaz S, </w:t>
      </w:r>
      <w:r w:rsidDel="00000000" w:rsidR="00000000" w:rsidRPr="00000000">
        <w:rPr>
          <w:b w:val="1"/>
          <w:bCs w:val="1"/>
          <w:rtl w:val="0"/>
        </w:rPr>
        <w:t xml:space="preserve">Ulusoy N</w:t>
      </w:r>
      <w:r w:rsidDel="00000000" w:rsidR="00000000" w:rsidRPr="00000000">
        <w:rPr>
          <w:rtl w:val="0"/>
        </w:rPr>
        <w:t xml:space="preserve">.</w:t>
      </w:r>
      <w:r w:rsidDel="00000000" w:rsidR="00000000" w:rsidRPr="00000000">
        <w:rPr>
          <w:color w:val="1f1f1f"/>
          <w:rtl w:val="0"/>
        </w:rPr>
        <w:t xml:space="preserve"> </w:t>
      </w:r>
      <w:r w:rsidDel="00000000" w:rsidR="00000000" w:rsidRPr="00000000">
        <w:rPr>
          <w:rtl w:val="0"/>
        </w:rPr>
        <w:t xml:space="preserve">Investigation of Restorations Made with Different CAD-CAM Blocks on Endodontically Treated Premolar Teeth Using Finite Element Analysis Method. 21st International Scientific Congress of the Association of Restorative Dentistry, 1-3 December 2017, Eskişehir</w:t>
      </w:r>
    </w:p>
    <w:p w:rsidR="00000000" w:rsidDel="00000000" w:rsidP="00000000" w:rsidRDefault="00000000" w:rsidRPr="00000000" w14:paraId="0000008F">
      <w:pPr>
        <w:spacing w:line="360" w:lineRule="auto"/>
        <w:ind w:left="1134" w:firstLine="0.9999999999999432"/>
        <w:rPr/>
      </w:pPr>
      <w:r w:rsidDel="00000000" w:rsidR="00000000" w:rsidRPr="00000000">
        <w:rPr>
          <w:b w:val="1"/>
          <w:bCs w:val="1"/>
          <w:rtl w:val="0"/>
        </w:rPr>
        <w:t xml:space="preserve">7.3.44.</w:t>
      </w:r>
      <w:r w:rsidDel="00000000" w:rsidR="00000000" w:rsidRPr="00000000">
        <w:rPr>
          <w:rtl w:val="0"/>
        </w:rPr>
        <w:t xml:space="preserve"> Gulec L, </w:t>
      </w:r>
      <w:r w:rsidDel="00000000" w:rsidR="00000000" w:rsidRPr="00000000">
        <w:rPr>
          <w:b w:val="1"/>
          <w:bCs w:val="1"/>
          <w:rtl w:val="0"/>
        </w:rPr>
        <w:t xml:space="preserve">Ulusoy N. </w:t>
      </w:r>
      <w:r w:rsidDel="00000000" w:rsidR="00000000" w:rsidRPr="00000000">
        <w:rPr>
          <w:rtl w:val="0"/>
        </w:rPr>
        <w:t xml:space="preserve"> Direct Restoration Techniques for Maxillary Premolar Teeth: A FEM Study.</w:t>
      </w:r>
      <w:r w:rsidDel="00000000" w:rsidR="00000000" w:rsidRPr="00000000">
        <w:rPr>
          <w:highlight w:val="white"/>
          <w:rtl w:val="0"/>
        </w:rPr>
        <w:t xml:space="preserve"> IBMEC-2018 </w:t>
      </w:r>
      <w:r w:rsidDel="00000000" w:rsidR="00000000" w:rsidRPr="00000000">
        <w:rPr>
          <w:rtl w:val="0"/>
        </w:rPr>
        <w:t xml:space="preserve">24-27 May 2018, Lefkoşa</w:t>
      </w:r>
    </w:p>
    <w:p w:rsidR="00000000" w:rsidDel="00000000" w:rsidP="00000000" w:rsidRDefault="00000000" w:rsidRPr="00000000" w14:paraId="00000090">
      <w:pPr>
        <w:spacing w:line="360" w:lineRule="auto"/>
        <w:ind w:left="1134" w:firstLine="0.9999999999999432"/>
        <w:rPr/>
      </w:pPr>
      <w:r w:rsidDel="00000000" w:rsidR="00000000" w:rsidRPr="00000000">
        <w:rPr>
          <w:b w:val="1"/>
          <w:bCs w:val="1"/>
          <w:rtl w:val="0"/>
        </w:rPr>
        <w:t xml:space="preserve">7.3.45.</w:t>
      </w:r>
      <w:r w:rsidDel="00000000" w:rsidR="00000000" w:rsidRPr="00000000">
        <w:rPr>
          <w:rtl w:val="0"/>
        </w:rPr>
        <w:t xml:space="preserve"> Güleç Alagöz L, Çalışkan A, </w:t>
      </w:r>
      <w:r w:rsidDel="00000000" w:rsidR="00000000" w:rsidRPr="00000000">
        <w:rPr>
          <w:b w:val="1"/>
          <w:bCs w:val="1"/>
          <w:rtl w:val="0"/>
        </w:rPr>
        <w:t xml:space="preserve">Ulusoy N</w:t>
      </w:r>
      <w:r w:rsidDel="00000000" w:rsidR="00000000" w:rsidRPr="00000000">
        <w:rPr>
          <w:rtl w:val="0"/>
        </w:rPr>
        <w:t xml:space="preserve">. Investigation of Combined Restoration of Maxillary Premolars by Finite Element Stress Analysis Method. 4-7 September 2019 Turkish Dental Association 25th International Dentistry Congress. 2019. P-135. Istanbul</w:t>
      </w:r>
    </w:p>
    <w:p w:rsidR="00000000" w:rsidDel="00000000" w:rsidP="00000000" w:rsidRDefault="00000000" w:rsidRPr="00000000" w14:paraId="00000091">
      <w:pPr>
        <w:spacing w:line="360" w:lineRule="auto"/>
        <w:ind w:left="1134" w:firstLine="0.9999999999999432"/>
        <w:rPr/>
      </w:pPr>
      <w:r w:rsidDel="00000000" w:rsidR="00000000" w:rsidRPr="00000000">
        <w:rPr>
          <w:b w:val="1"/>
          <w:bCs w:val="1"/>
          <w:rtl w:val="0"/>
        </w:rPr>
        <w:t xml:space="preserve">7.3.46.</w:t>
      </w:r>
      <w:r w:rsidDel="00000000" w:rsidR="00000000" w:rsidRPr="00000000">
        <w:rPr>
          <w:rtl w:val="0"/>
        </w:rPr>
        <w:t xml:space="preserve"> Sadıkoğlu,İ.S., </w:t>
      </w:r>
      <w:r w:rsidDel="00000000" w:rsidR="00000000" w:rsidRPr="00000000">
        <w:rPr>
          <w:u w:val="single"/>
          <w:rtl w:val="0"/>
        </w:rPr>
        <w:t xml:space="preserve">Paralı</w:t>
      </w:r>
      <w:r w:rsidDel="00000000" w:rsidR="00000000" w:rsidRPr="00000000">
        <w:rPr>
          <w:rtl w:val="0"/>
        </w:rPr>
        <w:t xml:space="preserve"> ,E.,Gözde Canik,G.,</w:t>
      </w:r>
      <w:r w:rsidDel="00000000" w:rsidR="00000000" w:rsidRPr="00000000">
        <w:rPr>
          <w:b w:val="1"/>
          <w:bCs w:val="1"/>
          <w:rtl w:val="0"/>
        </w:rPr>
        <w:t xml:space="preserve"> Ulusoy, N. </w:t>
      </w:r>
      <w:r w:rsidDel="00000000" w:rsidR="00000000" w:rsidRPr="00000000">
        <w:rPr>
          <w:rtl w:val="0"/>
        </w:rPr>
        <w:t xml:space="preserve"> Effect of Beverages on Color Stability of a High Viscosity Glass Ionomer Cement. 10</w:t>
      </w:r>
      <w:r w:rsidDel="00000000" w:rsidR="00000000" w:rsidRPr="00000000">
        <w:rPr>
          <w:vertAlign w:val="superscript"/>
          <w:rtl w:val="0"/>
        </w:rPr>
        <w:t xml:space="preserve">th </w:t>
      </w:r>
      <w:r w:rsidDel="00000000" w:rsidR="00000000" w:rsidRPr="00000000">
        <w:rPr>
          <w:rtl w:val="0"/>
        </w:rPr>
        <w:t xml:space="preserve">online Conseuro Congress 2021, 22-24 April 2021 </w:t>
      </w:r>
    </w:p>
    <w:p w:rsidR="00000000" w:rsidDel="00000000" w:rsidP="00000000" w:rsidRDefault="00000000" w:rsidRPr="00000000" w14:paraId="00000092">
      <w:pPr>
        <w:spacing w:line="360" w:lineRule="auto"/>
        <w:ind w:left="1134" w:firstLine="0.9999999999999432"/>
        <w:rPr/>
      </w:pPr>
      <w:r w:rsidDel="00000000" w:rsidR="00000000" w:rsidRPr="00000000">
        <w:rPr>
          <w:b w:val="1"/>
          <w:bCs w:val="1"/>
          <w:rtl w:val="0"/>
        </w:rPr>
        <w:t xml:space="preserve">7.3.47.</w:t>
      </w:r>
      <w:r w:rsidDel="00000000" w:rsidR="00000000" w:rsidRPr="00000000">
        <w:rPr>
          <w:rtl w:val="0"/>
        </w:rPr>
        <w:t xml:space="preserve"> </w:t>
      </w:r>
      <w:r w:rsidDel="00000000" w:rsidR="00000000" w:rsidRPr="00000000">
        <w:rPr>
          <w:u w:val="single"/>
          <w:rtl w:val="0"/>
        </w:rPr>
        <w:t xml:space="preserve">Başarı</w:t>
      </w:r>
      <w:r w:rsidDel="00000000" w:rsidR="00000000" w:rsidRPr="00000000">
        <w:rPr>
          <w:rtl w:val="0"/>
        </w:rPr>
        <w:t xml:space="preserve">, B., Çalışkan,A., Irmak,Ö., </w:t>
      </w:r>
      <w:r w:rsidDel="00000000" w:rsidR="00000000" w:rsidRPr="00000000">
        <w:rPr>
          <w:b w:val="1"/>
          <w:bCs w:val="1"/>
          <w:rtl w:val="0"/>
        </w:rPr>
        <w:t xml:space="preserve">Ulusoy, N.</w:t>
      </w:r>
      <w:r w:rsidDel="00000000" w:rsidR="00000000" w:rsidRPr="00000000">
        <w:rPr>
          <w:rtl w:val="0"/>
        </w:rPr>
        <w:t xml:space="preserve"> Treatment of anterior enamel hypoplasia with bleaching and resin infiltration applications: A case report. 8-11 September 2022 Turkish Dental Association 26th International Dentistry Congress. 2022, </w:t>
      </w:r>
    </w:p>
    <w:p w:rsidR="00000000" w:rsidDel="00000000" w:rsidP="00000000" w:rsidRDefault="00000000" w:rsidRPr="00000000" w14:paraId="00000093">
      <w:pPr>
        <w:spacing w:line="360" w:lineRule="auto"/>
        <w:ind w:left="1134" w:firstLine="0.9999999999999432"/>
        <w:rPr>
          <w:sz w:val="24"/>
          <w:szCs w:val="24"/>
        </w:rPr>
      </w:pPr>
      <w:r w:rsidDel="00000000" w:rsidR="00000000" w:rsidRPr="00000000">
        <w:rPr>
          <w:b w:val="1"/>
          <w:bCs w:val="1"/>
          <w:sz w:val="24"/>
          <w:szCs w:val="24"/>
          <w:rtl w:val="0"/>
        </w:rPr>
        <w:t xml:space="preserve">7.3.48.</w:t>
      </w:r>
      <w:r w:rsidDel="00000000" w:rsidR="00000000" w:rsidRPr="00000000">
        <w:rPr>
          <w:sz w:val="24"/>
          <w:szCs w:val="24"/>
          <w:rtl w:val="0"/>
        </w:rPr>
        <w:t xml:space="preserve"> Canik G, </w:t>
      </w:r>
      <w:r w:rsidDel="00000000" w:rsidR="00000000" w:rsidRPr="00000000">
        <w:rPr>
          <w:b w:val="1"/>
          <w:bCs w:val="1"/>
          <w:sz w:val="24"/>
          <w:szCs w:val="24"/>
          <w:rtl w:val="0"/>
        </w:rPr>
        <w:t xml:space="preserve">Ulusoy N,</w:t>
      </w:r>
      <w:r w:rsidDel="00000000" w:rsidR="00000000" w:rsidRPr="00000000">
        <w:rPr>
          <w:sz w:val="24"/>
          <w:szCs w:val="24"/>
          <w:rtl w:val="0"/>
        </w:rPr>
        <w:t xml:space="preserve"> Orhan K: MOD Restorasyonlarda Bulk-Fill Kompozit Rezinlerin Mikroboşluk ve Mikrosızıntı Potansiyelinin Değerlendirilmesi. 32. İzmir Dişhekimleri Odası Uluslararası Bilimsel Kongre ve Sergisi &amp; 1. Ege Bölgesi Dişhekimleri Odaları Bilimsel Kongre ve Sergisi, 20-23 Kasım 2025, İzmir.</w:t>
      </w:r>
    </w:p>
    <w:p w:rsidR="00000000" w:rsidDel="00000000" w:rsidP="00000000" w:rsidRDefault="00000000" w:rsidRPr="00000000" w14:paraId="00000094">
      <w:pPr>
        <w:spacing w:line="360" w:lineRule="auto"/>
        <w:ind w:left="1134" w:firstLine="0.9999999999999432"/>
        <w:rPr>
          <w:sz w:val="24"/>
          <w:szCs w:val="24"/>
          <w:highlight w:val="white"/>
        </w:rPr>
      </w:pPr>
      <w:r w:rsidDel="00000000" w:rsidR="00000000" w:rsidRPr="00000000">
        <w:rPr>
          <w:b w:val="1"/>
          <w:bCs w:val="1"/>
          <w:sz w:val="24"/>
          <w:szCs w:val="24"/>
          <w:rtl w:val="0"/>
        </w:rPr>
        <w:t xml:space="preserve">7.3.49. </w:t>
      </w:r>
      <w:r w:rsidDel="00000000" w:rsidR="00000000" w:rsidRPr="00000000">
        <w:rPr>
          <w:sz w:val="24"/>
          <w:szCs w:val="24"/>
          <w:rtl w:val="0"/>
        </w:rPr>
        <w:t xml:space="preserve">Arkan S, Aktu A, </w:t>
      </w:r>
      <w:r w:rsidDel="00000000" w:rsidR="00000000" w:rsidRPr="00000000">
        <w:rPr>
          <w:b w:val="1"/>
          <w:bCs w:val="1"/>
          <w:sz w:val="24"/>
          <w:szCs w:val="24"/>
          <w:rtl w:val="0"/>
        </w:rPr>
        <w:t xml:space="preserve">Ulusoy N: </w:t>
      </w:r>
      <w:r w:rsidDel="00000000" w:rsidR="00000000" w:rsidRPr="00000000">
        <w:rPr>
          <w:sz w:val="24"/>
          <w:szCs w:val="24"/>
          <w:rtl w:val="0"/>
        </w:rPr>
        <w:t xml:space="preserve">Cila Sistemlerinin  Yaşlandırılmış Bulk -Fill Kompozit Rezinlerin  Yüzey Pürüzlülüğüne Etkisi, </w:t>
      </w:r>
      <w:r w:rsidDel="00000000" w:rsidR="00000000" w:rsidRPr="00000000">
        <w:rPr>
          <w:sz w:val="24"/>
          <w:szCs w:val="24"/>
          <w:highlight w:val="white"/>
          <w:rtl w:val="0"/>
        </w:rPr>
        <w:t xml:space="preserve">TDB Konya Diş Hekimleri Odası 1. Ulusal Diş Hekimliği Kongresi, 6-8 Şubat 2026 Konya</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7.4. National/International Books or Book Chapters </w:t>
      </w:r>
      <w:r w:rsidDel="00000000" w:rsidR="00000000" w:rsidRPr="00000000">
        <w:rPr>
          <w:rtl w:val="0"/>
        </w:rPr>
      </w:r>
    </w:p>
    <w:p w:rsidR="00000000" w:rsidDel="00000000" w:rsidP="00000000" w:rsidRDefault="00000000" w:rsidRPr="00000000" w14:paraId="00000096">
      <w:pPr>
        <w:spacing w:after="0" w:line="360" w:lineRule="auto"/>
        <w:jc w:val="both"/>
        <w:rPr>
          <w:b w:val="1"/>
          <w:bCs w:val="1"/>
        </w:rPr>
      </w:pPr>
      <w:r w:rsidDel="00000000" w:rsidR="00000000" w:rsidRPr="00000000">
        <w:rPr>
          <w:rtl w:val="0"/>
        </w:rPr>
      </w:r>
    </w:p>
    <w:p w:rsidR="00000000" w:rsidDel="00000000" w:rsidP="00000000" w:rsidRDefault="00000000" w:rsidRPr="00000000" w14:paraId="00000097">
      <w:pPr>
        <w:spacing w:after="0" w:line="360" w:lineRule="auto"/>
        <w:ind w:firstLine="708"/>
        <w:jc w:val="both"/>
        <w:rPr/>
      </w:pPr>
      <w:r w:rsidDel="00000000" w:rsidR="00000000" w:rsidRPr="00000000">
        <w:rPr>
          <w:b w:val="1"/>
          <w:bCs w:val="1"/>
          <w:rtl w:val="0"/>
        </w:rPr>
        <w:t xml:space="preserve">7.4.1. National Book Chapters</w:t>
      </w:r>
      <w:r w:rsidDel="00000000" w:rsidR="00000000" w:rsidRPr="00000000">
        <w:rPr>
          <w:rtl w:val="0"/>
        </w:rPr>
      </w:r>
    </w:p>
    <w:p w:rsidR="00000000" w:rsidDel="00000000" w:rsidP="00000000" w:rsidRDefault="00000000" w:rsidRPr="00000000" w14:paraId="00000098">
      <w:pPr>
        <w:spacing w:after="0" w:line="360" w:lineRule="auto"/>
        <w:jc w:val="both"/>
        <w:rPr>
          <w:b w:val="1"/>
          <w:bCs w:val="1"/>
        </w:rPr>
      </w:pPr>
      <w:r w:rsidDel="00000000" w:rsidR="00000000" w:rsidRPr="00000000">
        <w:rPr>
          <w:rtl w:val="0"/>
        </w:rPr>
      </w:r>
    </w:p>
    <w:p w:rsidR="00000000" w:rsidDel="00000000" w:rsidP="00000000" w:rsidRDefault="00000000" w:rsidRPr="00000000" w14:paraId="00000099">
      <w:pPr>
        <w:spacing w:after="0" w:line="360" w:lineRule="auto"/>
        <w:ind w:firstLine="708"/>
        <w:jc w:val="both"/>
        <w:rPr>
          <w:b w:val="1"/>
          <w:bCs w:val="1"/>
        </w:rPr>
      </w:pPr>
      <w:r w:rsidDel="00000000" w:rsidR="00000000" w:rsidRPr="00000000">
        <w:rPr>
          <w:b w:val="1"/>
          <w:bCs w:val="1"/>
          <w:rtl w:val="0"/>
        </w:rPr>
        <w:t xml:space="preserve">7.5 Articles published in national peer-reviewed journals</w:t>
      </w:r>
    </w:p>
    <w:p w:rsidR="00000000" w:rsidDel="00000000" w:rsidP="00000000" w:rsidRDefault="00000000" w:rsidRPr="00000000" w14:paraId="0000009A">
      <w:pPr>
        <w:spacing w:after="0" w:line="360" w:lineRule="auto"/>
        <w:ind w:hanging="426"/>
        <w:jc w:val="both"/>
        <w:rPr/>
      </w:pPr>
      <w:r w:rsidDel="00000000" w:rsidR="00000000" w:rsidRPr="00000000">
        <w:rPr>
          <w:rtl w:val="0"/>
        </w:rPr>
      </w:r>
    </w:p>
    <w:p w:rsidR="00000000" w:rsidDel="00000000" w:rsidP="00000000" w:rsidRDefault="00000000" w:rsidRPr="00000000" w14:paraId="0000009B">
      <w:pPr>
        <w:spacing w:line="360" w:lineRule="auto"/>
        <w:ind w:left="993" w:right="-426" w:firstLine="0"/>
        <w:jc w:val="both"/>
        <w:rPr/>
      </w:pPr>
      <w:bookmarkStart w:colFirst="0" w:colLast="0" w:name="_heading=h.5bb2zvgitbxh" w:id="12"/>
      <w:bookmarkEnd w:id="12"/>
      <w:r w:rsidDel="00000000" w:rsidR="00000000" w:rsidRPr="00000000">
        <w:rPr>
          <w:b w:val="1"/>
          <w:bCs w:val="1"/>
          <w:rtl w:val="0"/>
        </w:rPr>
        <w:t xml:space="preserve">7.5.1. Ulusoy N.</w:t>
      </w:r>
      <w:r w:rsidDel="00000000" w:rsidR="00000000" w:rsidRPr="00000000">
        <w:rPr>
          <w:rtl w:val="0"/>
        </w:rPr>
        <w:t xml:space="preserve"> Investigation of nerve fibers in human dentin and pulp and reasons of dentinal sensitivity. A.Ü.Diş Hek.Fak.Derg.3(3):1-12, 1976</w:t>
      </w:r>
    </w:p>
    <w:p w:rsidR="00000000" w:rsidDel="00000000" w:rsidP="00000000" w:rsidRDefault="00000000" w:rsidRPr="00000000" w14:paraId="0000009C">
      <w:pPr>
        <w:spacing w:line="360" w:lineRule="auto"/>
        <w:ind w:left="993" w:right="-426" w:firstLine="0"/>
        <w:jc w:val="both"/>
        <w:rPr/>
      </w:pPr>
      <w:r w:rsidDel="00000000" w:rsidR="00000000" w:rsidRPr="00000000">
        <w:rPr>
          <w:b w:val="1"/>
          <w:bCs w:val="1"/>
          <w:rtl w:val="0"/>
        </w:rPr>
        <w:t xml:space="preserve">7.5.2. </w:t>
      </w:r>
      <w:r w:rsidDel="00000000" w:rsidR="00000000" w:rsidRPr="00000000">
        <w:rPr>
          <w:rtl w:val="0"/>
        </w:rPr>
        <w:t xml:space="preserve">Ulusoy M., </w:t>
      </w:r>
      <w:r w:rsidDel="00000000" w:rsidR="00000000" w:rsidRPr="00000000">
        <w:rPr>
          <w:b w:val="1"/>
          <w:bCs w:val="1"/>
          <w:rtl w:val="0"/>
        </w:rPr>
        <w:t xml:space="preserve">Ulusoy N.</w:t>
      </w:r>
      <w:r w:rsidDel="00000000" w:rsidR="00000000" w:rsidRPr="00000000">
        <w:rPr>
          <w:rtl w:val="0"/>
        </w:rPr>
        <w:t xml:space="preserve"> Retentive properties of pins. Periodontoloji Derg. 5(1):45-51, 1980.</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3" w:right="-42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7.5.3. Ulusoy 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Zaimoğlu L. Histological and radiological investigation of denticles in human and animal pulps. A.Ü.Diş Hek.Fak.Derg.9(1):91-99.1982.</w:t>
      </w:r>
    </w:p>
    <w:p w:rsidR="00000000" w:rsidDel="00000000" w:rsidP="00000000" w:rsidRDefault="00000000" w:rsidRPr="00000000" w14:paraId="0000009E">
      <w:pPr>
        <w:spacing w:line="360" w:lineRule="auto"/>
        <w:ind w:left="993" w:right="-426" w:firstLine="0"/>
        <w:jc w:val="both"/>
        <w:rPr/>
      </w:pPr>
      <w:r w:rsidDel="00000000" w:rsidR="00000000" w:rsidRPr="00000000">
        <w:rPr>
          <w:b w:val="1"/>
          <w:bCs w:val="1"/>
          <w:rtl w:val="0"/>
        </w:rPr>
        <w:t xml:space="preserve">7.5.4. Ulusoy N</w:t>
      </w:r>
      <w:r w:rsidDel="00000000" w:rsidR="00000000" w:rsidRPr="00000000">
        <w:rPr>
          <w:rtl w:val="0"/>
        </w:rPr>
        <w:t xml:space="preserve">. Effect of dental materials containing corticosteroids on pulp capping. A.Ü.Diş Hek.Fak.Derg. 10(1):341-347,1983</w:t>
      </w:r>
    </w:p>
    <w:p w:rsidR="00000000" w:rsidDel="00000000" w:rsidP="00000000" w:rsidRDefault="00000000" w:rsidRPr="00000000" w14:paraId="0000009F">
      <w:pPr>
        <w:spacing w:line="360" w:lineRule="auto"/>
        <w:ind w:left="993" w:right="-426" w:firstLine="0"/>
        <w:jc w:val="both"/>
        <w:rPr/>
      </w:pPr>
      <w:bookmarkStart w:colFirst="0" w:colLast="0" w:name="_heading=h.m0neq2vqh8xz" w:id="13"/>
      <w:bookmarkEnd w:id="13"/>
      <w:r w:rsidDel="00000000" w:rsidR="00000000" w:rsidRPr="00000000">
        <w:rPr>
          <w:b w:val="1"/>
          <w:bCs w:val="1"/>
          <w:rtl w:val="0"/>
        </w:rPr>
        <w:t xml:space="preserve">7.5.5.</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Two year observation of cemented and threaded pin-retained restorations in anterior teeth. A.Ü.Diş Hek.Fak.Derg. 10(2,3):171-181, 1983.</w:t>
      </w:r>
    </w:p>
    <w:p w:rsidR="00000000" w:rsidDel="00000000" w:rsidP="00000000" w:rsidRDefault="00000000" w:rsidRPr="00000000" w14:paraId="000000A0">
      <w:pPr>
        <w:spacing w:line="360" w:lineRule="auto"/>
        <w:ind w:left="993" w:right="-426" w:firstLine="0"/>
        <w:jc w:val="both"/>
        <w:rPr/>
      </w:pPr>
      <w:r w:rsidDel="00000000" w:rsidR="00000000" w:rsidRPr="00000000">
        <w:rPr>
          <w:b w:val="1"/>
          <w:bCs w:val="1"/>
          <w:rtl w:val="0"/>
        </w:rPr>
        <w:t xml:space="preserve">7.5.6.</w:t>
      </w:r>
      <w:r w:rsidDel="00000000" w:rsidR="00000000" w:rsidRPr="00000000">
        <w:rPr>
          <w:rtl w:val="0"/>
        </w:rPr>
        <w:t xml:space="preserve"> Zaimoğlu L., </w:t>
      </w:r>
      <w:r w:rsidDel="00000000" w:rsidR="00000000" w:rsidRPr="00000000">
        <w:rPr>
          <w:b w:val="1"/>
          <w:bCs w:val="1"/>
          <w:rtl w:val="0"/>
        </w:rPr>
        <w:t xml:space="preserve">Ulusoy N. </w:t>
      </w:r>
      <w:r w:rsidDel="00000000" w:rsidR="00000000" w:rsidRPr="00000000">
        <w:rPr>
          <w:rtl w:val="0"/>
        </w:rPr>
        <w:t xml:space="preserve">Investigation of microleakage around composite filling materials with dye penetration technique. A.Ü.Diş Hek.Fak.Derg. 11(1):54-61, 1984</w:t>
      </w:r>
    </w:p>
    <w:p w:rsidR="00000000" w:rsidDel="00000000" w:rsidP="00000000" w:rsidRDefault="00000000" w:rsidRPr="00000000" w14:paraId="000000A1">
      <w:pPr>
        <w:spacing w:line="360" w:lineRule="auto"/>
        <w:ind w:left="993" w:right="-426" w:firstLine="0"/>
        <w:jc w:val="both"/>
        <w:rPr/>
      </w:pPr>
      <w:r w:rsidDel="00000000" w:rsidR="00000000" w:rsidRPr="00000000">
        <w:rPr>
          <w:b w:val="1"/>
          <w:bCs w:val="1"/>
          <w:rtl w:val="0"/>
        </w:rPr>
        <w:t xml:space="preserve">7.5.7.</w:t>
      </w:r>
      <w:r w:rsidDel="00000000" w:rsidR="00000000" w:rsidRPr="00000000">
        <w:rPr>
          <w:rtl w:val="0"/>
        </w:rPr>
        <w:t xml:space="preserve"> Ulusoy M., </w:t>
      </w:r>
      <w:r w:rsidDel="00000000" w:rsidR="00000000" w:rsidRPr="00000000">
        <w:rPr>
          <w:b w:val="1"/>
          <w:bCs w:val="1"/>
          <w:rtl w:val="0"/>
        </w:rPr>
        <w:t xml:space="preserve">Ulusoy N</w:t>
      </w:r>
      <w:r w:rsidDel="00000000" w:rsidR="00000000" w:rsidRPr="00000000">
        <w:rPr>
          <w:rtl w:val="0"/>
        </w:rPr>
        <w:t xml:space="preserve">., Zaimoğlu L. In vitro investigation of load transfer by retentive pins using photoelastic stress analysis method. A.Ü.Diş Hek.Fak.Derg. 11(1):70-77, 1984</w:t>
      </w:r>
    </w:p>
    <w:p w:rsidR="00000000" w:rsidDel="00000000" w:rsidP="00000000" w:rsidRDefault="00000000" w:rsidRPr="00000000" w14:paraId="000000A2">
      <w:pPr>
        <w:spacing w:line="360" w:lineRule="auto"/>
        <w:ind w:left="993" w:right="-426" w:firstLine="0"/>
        <w:jc w:val="both"/>
        <w:rPr/>
      </w:pPr>
      <w:r w:rsidDel="00000000" w:rsidR="00000000" w:rsidRPr="00000000">
        <w:rPr>
          <w:b w:val="1"/>
          <w:bCs w:val="1"/>
          <w:rtl w:val="0"/>
        </w:rPr>
        <w:t xml:space="preserve">7.5.8.</w:t>
      </w:r>
      <w:r w:rsidDel="00000000" w:rsidR="00000000" w:rsidRPr="00000000">
        <w:rPr>
          <w:rtl w:val="0"/>
        </w:rPr>
        <w:t xml:space="preserve"> Ulusoy M., </w:t>
      </w:r>
      <w:r w:rsidDel="00000000" w:rsidR="00000000" w:rsidRPr="00000000">
        <w:rPr>
          <w:b w:val="1"/>
          <w:bCs w:val="1"/>
          <w:rtl w:val="0"/>
        </w:rPr>
        <w:t xml:space="preserve">Ulusoy N., </w:t>
      </w:r>
      <w:r w:rsidDel="00000000" w:rsidR="00000000" w:rsidRPr="00000000">
        <w:rPr>
          <w:rtl w:val="0"/>
        </w:rPr>
        <w:t xml:space="preserve">Aydın A.K. The effect of various finishing and polishing techniques on the surface roughness of amalgam. A.Ü.Diş Hek. Fak. Derg.11(2-3):221-238,1984</w:t>
      </w:r>
    </w:p>
    <w:p w:rsidR="00000000" w:rsidDel="00000000" w:rsidP="00000000" w:rsidRDefault="00000000" w:rsidRPr="00000000" w14:paraId="000000A3">
      <w:pPr>
        <w:spacing w:line="360" w:lineRule="auto"/>
        <w:ind w:left="993" w:firstLine="0"/>
        <w:jc w:val="both"/>
        <w:rPr/>
      </w:pPr>
      <w:r w:rsidDel="00000000" w:rsidR="00000000" w:rsidRPr="00000000">
        <w:rPr>
          <w:b w:val="1"/>
          <w:bCs w:val="1"/>
          <w:rtl w:val="0"/>
        </w:rPr>
        <w:t xml:space="preserve">7.5.9.</w:t>
      </w:r>
      <w:r w:rsidDel="00000000" w:rsidR="00000000" w:rsidRPr="00000000">
        <w:rPr>
          <w:rtl w:val="0"/>
        </w:rPr>
        <w:t xml:space="preserve"> </w:t>
      </w:r>
      <w:r w:rsidDel="00000000" w:rsidR="00000000" w:rsidRPr="00000000">
        <w:rPr>
          <w:b w:val="1"/>
          <w:bCs w:val="1"/>
          <w:rtl w:val="0"/>
        </w:rPr>
        <w:t xml:space="preserve">Ulusoy N. </w:t>
      </w:r>
      <w:r w:rsidDel="00000000" w:rsidR="00000000" w:rsidRPr="00000000">
        <w:rPr>
          <w:rtl w:val="0"/>
        </w:rPr>
        <w:t xml:space="preserve">Polishing amalgam fillings using Grubbs technique in a single-session. Grubbs tekniği ile amalgam dolguların tek seansta politürü. A.Ü.Diş Hek.Fak.Derg. 12(2):489-496,1985</w:t>
      </w:r>
    </w:p>
    <w:p w:rsidR="00000000" w:rsidDel="00000000" w:rsidP="00000000" w:rsidRDefault="00000000" w:rsidRPr="00000000" w14:paraId="000000A4">
      <w:pPr>
        <w:spacing w:line="360" w:lineRule="auto"/>
        <w:ind w:left="993" w:right="-426" w:firstLine="0"/>
        <w:jc w:val="both"/>
        <w:rPr/>
      </w:pPr>
      <w:r w:rsidDel="00000000" w:rsidR="00000000" w:rsidRPr="00000000">
        <w:rPr>
          <w:b w:val="1"/>
          <w:bCs w:val="1"/>
          <w:rtl w:val="0"/>
        </w:rPr>
        <w:t xml:space="preserve">7.5.9.</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Atakul F., Turhanoğlu M. Antibacterial properties of Glass Ionomer Cements. A.Ü.Diş Hek. Fak. Derg. 16(2): 231-236, 1989.</w:t>
      </w:r>
    </w:p>
    <w:p w:rsidR="00000000" w:rsidDel="00000000" w:rsidP="00000000" w:rsidRDefault="00000000" w:rsidRPr="00000000" w14:paraId="000000A5">
      <w:pPr>
        <w:spacing w:line="360" w:lineRule="auto"/>
        <w:ind w:left="993" w:firstLine="0"/>
        <w:jc w:val="both"/>
        <w:rPr/>
      </w:pPr>
      <w:r w:rsidDel="00000000" w:rsidR="00000000" w:rsidRPr="00000000">
        <w:rPr>
          <w:b w:val="1"/>
          <w:bCs w:val="1"/>
          <w:rtl w:val="0"/>
        </w:rPr>
        <w:t xml:space="preserve">7.5.10.</w:t>
      </w:r>
      <w:r w:rsidDel="00000000" w:rsidR="00000000" w:rsidRPr="00000000">
        <w:rPr>
          <w:rtl w:val="0"/>
        </w:rPr>
        <w:t xml:space="preserve"> </w:t>
      </w:r>
      <w:r w:rsidDel="00000000" w:rsidR="00000000" w:rsidRPr="00000000">
        <w:rPr>
          <w:b w:val="1"/>
          <w:bCs w:val="1"/>
          <w:rtl w:val="0"/>
        </w:rPr>
        <w:t xml:space="preserve">Ulusoy N. </w:t>
      </w:r>
      <w:r w:rsidDel="00000000" w:rsidR="00000000" w:rsidRPr="00000000">
        <w:rPr>
          <w:rtl w:val="0"/>
        </w:rPr>
        <w:t xml:space="preserve">Thermal response to ultra-high speed cutting in tooth structures. A.Ü.Diş Hek.Fak.Derg. 12(2) 463-472,1985</w:t>
      </w:r>
    </w:p>
    <w:p w:rsidR="00000000" w:rsidDel="00000000" w:rsidP="00000000" w:rsidRDefault="00000000" w:rsidRPr="00000000" w14:paraId="000000A6">
      <w:pPr>
        <w:spacing w:line="360" w:lineRule="auto"/>
        <w:ind w:left="993" w:firstLine="0"/>
        <w:jc w:val="both"/>
        <w:rPr>
          <w:color w:val="000000"/>
        </w:rPr>
      </w:pPr>
      <w:r w:rsidDel="00000000" w:rsidR="00000000" w:rsidRPr="00000000">
        <w:rPr>
          <w:b w:val="1"/>
          <w:bCs w:val="1"/>
          <w:rtl w:val="0"/>
        </w:rPr>
        <w:t xml:space="preserve">7.5.</w:t>
      </w:r>
      <w:r w:rsidDel="00000000" w:rsidR="00000000" w:rsidRPr="00000000">
        <w:rPr>
          <w:b w:val="1"/>
          <w:bCs w:val="1"/>
          <w:color w:val="000000"/>
          <w:rtl w:val="0"/>
        </w:rPr>
        <w:t xml:space="preserve">11. </w:t>
      </w:r>
      <w:r w:rsidDel="00000000" w:rsidR="00000000" w:rsidRPr="00000000">
        <w:rPr>
          <w:color w:val="000000"/>
          <w:rtl w:val="0"/>
        </w:rPr>
        <w:t xml:space="preserve">Zaimoğlu L,</w:t>
      </w:r>
      <w:r w:rsidDel="00000000" w:rsidR="00000000" w:rsidRPr="00000000">
        <w:rPr>
          <w:b w:val="1"/>
          <w:bCs w:val="1"/>
          <w:color w:val="000000"/>
          <w:rtl w:val="0"/>
        </w:rPr>
        <w:t xml:space="preserve"> Ulusoy N. </w:t>
      </w:r>
      <w:r w:rsidDel="00000000" w:rsidR="00000000" w:rsidRPr="00000000">
        <w:rPr>
          <w:color w:val="000000"/>
          <w:rtl w:val="0"/>
        </w:rPr>
        <w:t xml:space="preserve">Surface roughness of composite fillings (I). A.Ü.Diş Hek.Fak.Derg.12(3):641-652, 1985</w:t>
      </w:r>
    </w:p>
    <w:p w:rsidR="00000000" w:rsidDel="00000000" w:rsidP="00000000" w:rsidRDefault="00000000" w:rsidRPr="00000000" w14:paraId="000000A7">
      <w:pPr>
        <w:spacing w:line="360" w:lineRule="auto"/>
        <w:ind w:left="993" w:firstLine="0"/>
        <w:jc w:val="both"/>
        <w:rPr/>
      </w:pPr>
      <w:r w:rsidDel="00000000" w:rsidR="00000000" w:rsidRPr="00000000">
        <w:rPr>
          <w:b w:val="1"/>
          <w:bCs w:val="1"/>
          <w:rtl w:val="0"/>
        </w:rPr>
        <w:t xml:space="preserve">7.5.12. Ulusoy N, </w:t>
      </w:r>
      <w:r w:rsidDel="00000000" w:rsidR="00000000" w:rsidRPr="00000000">
        <w:rPr>
          <w:rtl w:val="0"/>
        </w:rPr>
        <w:t xml:space="preserve">Zaimoğlu L.</w:t>
      </w:r>
      <w:r w:rsidDel="00000000" w:rsidR="00000000" w:rsidRPr="00000000">
        <w:rPr>
          <w:b w:val="1"/>
          <w:bCs w:val="1"/>
          <w:rtl w:val="0"/>
        </w:rPr>
        <w:t xml:space="preserve"> </w:t>
      </w:r>
      <w:r w:rsidDel="00000000" w:rsidR="00000000" w:rsidRPr="00000000">
        <w:rPr>
          <w:rtl w:val="0"/>
        </w:rPr>
        <w:t xml:space="preserve">Surface roughness of composite fillings (II). A.Ü.Diş Hek.Fak.Derg. 12(3):663-671, 1985</w:t>
      </w:r>
    </w:p>
    <w:p w:rsidR="00000000" w:rsidDel="00000000" w:rsidP="00000000" w:rsidRDefault="00000000" w:rsidRPr="00000000" w14:paraId="000000A8">
      <w:pPr>
        <w:spacing w:line="360" w:lineRule="auto"/>
        <w:ind w:left="993" w:firstLine="0"/>
        <w:jc w:val="both"/>
        <w:rPr/>
      </w:pPr>
      <w:r w:rsidDel="00000000" w:rsidR="00000000" w:rsidRPr="00000000">
        <w:rPr>
          <w:b w:val="1"/>
          <w:bCs w:val="1"/>
          <w:rtl w:val="0"/>
        </w:rPr>
        <w:t xml:space="preserve">7.5.</w:t>
      </w:r>
      <w:r w:rsidDel="00000000" w:rsidR="00000000" w:rsidRPr="00000000">
        <w:rPr>
          <w:b w:val="1"/>
          <w:bCs w:val="1"/>
          <w:color w:val="000000"/>
          <w:rtl w:val="0"/>
        </w:rPr>
        <w:t xml:space="preserve">13. Ulusoy N</w:t>
      </w:r>
      <w:r w:rsidDel="00000000" w:rsidR="00000000" w:rsidRPr="00000000">
        <w:rPr>
          <w:color w:val="000000"/>
          <w:rtl w:val="0"/>
        </w:rPr>
        <w:t xml:space="preserve">, Ulusoy M Role of various burs in heat transfer.</w:t>
      </w:r>
      <w:r w:rsidDel="00000000" w:rsidR="00000000" w:rsidRPr="00000000">
        <w:rPr>
          <w:rtl w:val="0"/>
        </w:rPr>
        <w:t xml:space="preserve"> M.Ü. Diş Hek. Fak. Derg.1(8):44-45,1985.</w:t>
      </w:r>
    </w:p>
    <w:p w:rsidR="00000000" w:rsidDel="00000000" w:rsidP="00000000" w:rsidRDefault="00000000" w:rsidRPr="00000000" w14:paraId="000000A9">
      <w:pPr>
        <w:spacing w:line="360" w:lineRule="auto"/>
        <w:ind w:left="993" w:firstLine="0"/>
        <w:jc w:val="both"/>
        <w:rPr>
          <w:color w:val="000000"/>
        </w:rPr>
      </w:pPr>
      <w:r w:rsidDel="00000000" w:rsidR="00000000" w:rsidRPr="00000000">
        <w:rPr>
          <w:b w:val="1"/>
          <w:bCs w:val="1"/>
          <w:rtl w:val="0"/>
        </w:rPr>
        <w:t xml:space="preserve">7.5.</w:t>
      </w:r>
      <w:r w:rsidDel="00000000" w:rsidR="00000000" w:rsidRPr="00000000">
        <w:rPr>
          <w:b w:val="1"/>
          <w:bCs w:val="1"/>
          <w:color w:val="000000"/>
          <w:rtl w:val="0"/>
        </w:rPr>
        <w:t xml:space="preserve">14. Ulusoy N</w:t>
      </w:r>
      <w:r w:rsidDel="00000000" w:rsidR="00000000" w:rsidRPr="00000000">
        <w:rPr>
          <w:color w:val="000000"/>
          <w:rtl w:val="0"/>
        </w:rPr>
        <w:t xml:space="preserve">.</w:t>
      </w:r>
      <w:r w:rsidDel="00000000" w:rsidR="00000000" w:rsidRPr="00000000">
        <w:rPr>
          <w:color w:val="1f1f1f"/>
          <w:rtl w:val="0"/>
        </w:rPr>
        <w:t xml:space="preserve"> </w:t>
      </w:r>
      <w:r w:rsidDel="00000000" w:rsidR="00000000" w:rsidRPr="00000000">
        <w:rPr>
          <w:color w:val="000000"/>
          <w:rtl w:val="0"/>
        </w:rPr>
        <w:t xml:space="preserve">Marginal adaptation of gutta-percha cones applied with different methods in apisectomy. G.Ü.Diş Hek.Fak.Derg.3(1):89-98, 1986.</w:t>
      </w:r>
    </w:p>
    <w:p w:rsidR="00000000" w:rsidDel="00000000" w:rsidP="00000000" w:rsidRDefault="00000000" w:rsidRPr="00000000" w14:paraId="000000AA">
      <w:pPr>
        <w:spacing w:line="360" w:lineRule="auto"/>
        <w:ind w:left="993" w:firstLine="0"/>
        <w:jc w:val="both"/>
        <w:rPr>
          <w:color w:val="000000"/>
        </w:rPr>
      </w:pPr>
      <w:r w:rsidDel="00000000" w:rsidR="00000000" w:rsidRPr="00000000">
        <w:rPr>
          <w:b w:val="1"/>
          <w:bCs w:val="1"/>
          <w:rtl w:val="0"/>
        </w:rPr>
        <w:t xml:space="preserve">7.5.</w:t>
      </w:r>
      <w:r w:rsidDel="00000000" w:rsidR="00000000" w:rsidRPr="00000000">
        <w:rPr>
          <w:b w:val="1"/>
          <w:bCs w:val="1"/>
          <w:color w:val="000000"/>
          <w:rtl w:val="0"/>
        </w:rPr>
        <w:t xml:space="preserve">15. Ulusoy N</w:t>
      </w:r>
      <w:r w:rsidDel="00000000" w:rsidR="00000000" w:rsidRPr="00000000">
        <w:rPr>
          <w:color w:val="000000"/>
          <w:rtl w:val="0"/>
        </w:rPr>
        <w:t xml:space="preserve">: Marginal adaptation of different materials used in root-apex. G.Ü.Diş Hek.Fak.Derg.3(1):63-76, 1986.</w:t>
      </w:r>
    </w:p>
    <w:p w:rsidR="00000000" w:rsidDel="00000000" w:rsidP="00000000" w:rsidRDefault="00000000" w:rsidRPr="00000000" w14:paraId="000000AB">
      <w:pPr>
        <w:spacing w:line="360" w:lineRule="auto"/>
        <w:ind w:left="993" w:firstLine="0"/>
        <w:jc w:val="both"/>
        <w:rPr>
          <w:color w:val="000000"/>
        </w:rPr>
      </w:pPr>
      <w:r w:rsidDel="00000000" w:rsidR="00000000" w:rsidRPr="00000000">
        <w:rPr>
          <w:b w:val="1"/>
          <w:bCs w:val="1"/>
          <w:rtl w:val="0"/>
        </w:rPr>
        <w:t xml:space="preserve">7.5.</w:t>
      </w:r>
      <w:r w:rsidDel="00000000" w:rsidR="00000000" w:rsidRPr="00000000">
        <w:rPr>
          <w:b w:val="1"/>
          <w:bCs w:val="1"/>
          <w:color w:val="000000"/>
          <w:rtl w:val="0"/>
        </w:rPr>
        <w:t xml:space="preserve">16. Ulusoy N</w:t>
      </w:r>
      <w:r w:rsidDel="00000000" w:rsidR="00000000" w:rsidRPr="00000000">
        <w:rPr>
          <w:color w:val="000000"/>
          <w:rtl w:val="0"/>
        </w:rPr>
        <w:t xml:space="preserve">, Atakul F, Denli N. Temperature change in the dental pulp during adjustment of the length of the dentin pins within the restoration. Oral Dergisi 4(46-47): 63-67,1988.</w:t>
      </w:r>
    </w:p>
    <w:p w:rsidR="00000000" w:rsidDel="00000000" w:rsidP="00000000" w:rsidRDefault="00000000" w:rsidRPr="00000000" w14:paraId="000000AC">
      <w:pPr>
        <w:spacing w:line="360" w:lineRule="auto"/>
        <w:ind w:left="993" w:firstLine="0"/>
        <w:jc w:val="both"/>
        <w:rPr>
          <w:color w:val="000000"/>
        </w:rPr>
      </w:pPr>
      <w:bookmarkStart w:colFirst="0" w:colLast="0" w:name="_heading=h.vf47926gu2wc" w:id="14"/>
      <w:bookmarkEnd w:id="14"/>
      <w:r w:rsidDel="00000000" w:rsidR="00000000" w:rsidRPr="00000000">
        <w:rPr>
          <w:b w:val="1"/>
          <w:bCs w:val="1"/>
          <w:rtl w:val="0"/>
        </w:rPr>
        <w:t xml:space="preserve">7.5.</w:t>
      </w:r>
      <w:r w:rsidDel="00000000" w:rsidR="00000000" w:rsidRPr="00000000">
        <w:rPr>
          <w:b w:val="1"/>
          <w:bCs w:val="1"/>
          <w:color w:val="000000"/>
          <w:rtl w:val="0"/>
        </w:rPr>
        <w:t xml:space="preserve">17. Ulusoy N</w:t>
      </w:r>
      <w:r w:rsidDel="00000000" w:rsidR="00000000" w:rsidRPr="00000000">
        <w:rPr>
          <w:color w:val="000000"/>
          <w:rtl w:val="0"/>
        </w:rPr>
        <w:t xml:space="preserve">, Atakul F, Turhanoğlu M. Antibacterial properties of glass ionomer cements. A.Ü.Diş Hek.Fak.Derg. 16(2): 231-236,1989.</w:t>
      </w:r>
    </w:p>
    <w:p w:rsidR="00000000" w:rsidDel="00000000" w:rsidP="00000000" w:rsidRDefault="00000000" w:rsidRPr="00000000" w14:paraId="000000AD">
      <w:pPr>
        <w:spacing w:line="360" w:lineRule="auto"/>
        <w:ind w:left="993" w:right="-426" w:firstLine="0"/>
        <w:jc w:val="both"/>
        <w:rPr/>
      </w:pPr>
      <w:r w:rsidDel="00000000" w:rsidR="00000000" w:rsidRPr="00000000">
        <w:rPr>
          <w:b w:val="1"/>
          <w:bCs w:val="1"/>
          <w:rtl w:val="0"/>
        </w:rPr>
        <w:t xml:space="preserve">7.5.18.</w:t>
      </w:r>
      <w:r w:rsidDel="00000000" w:rsidR="00000000" w:rsidRPr="00000000">
        <w:rPr>
          <w:rtl w:val="0"/>
        </w:rPr>
        <w:t xml:space="preserve"> Gökay O., </w:t>
      </w:r>
      <w:r w:rsidDel="00000000" w:rsidR="00000000" w:rsidRPr="00000000">
        <w:rPr>
          <w:b w:val="1"/>
          <w:bCs w:val="1"/>
          <w:rtl w:val="0"/>
        </w:rPr>
        <w:t xml:space="preserve">Ulusoy N., </w:t>
      </w:r>
      <w:r w:rsidDel="00000000" w:rsidR="00000000" w:rsidRPr="00000000">
        <w:rPr>
          <w:rtl w:val="0"/>
        </w:rPr>
        <w:t xml:space="preserve">Özyurt P. Compatibility of etched and unetched glass Ionomer bases with light cured composite resin. A.Ü.Diş Hek.Fak.Derg. 20(1):13-19, 1993</w:t>
      </w:r>
    </w:p>
    <w:p w:rsidR="00000000" w:rsidDel="00000000" w:rsidP="00000000" w:rsidRDefault="00000000" w:rsidRPr="00000000" w14:paraId="000000AE">
      <w:pPr>
        <w:spacing w:line="360" w:lineRule="auto"/>
        <w:ind w:left="993" w:right="-426" w:firstLine="0"/>
        <w:jc w:val="both"/>
        <w:rPr/>
      </w:pPr>
      <w:r w:rsidDel="00000000" w:rsidR="00000000" w:rsidRPr="00000000">
        <w:rPr>
          <w:b w:val="1"/>
          <w:bCs w:val="1"/>
          <w:rtl w:val="0"/>
        </w:rPr>
        <w:t xml:space="preserve">7.5.19.</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Özyurt P., Akgül G., Kareli N. Effect of various factors on the microleakage of composite resin restorations.A.Ü.Diş Hek.Fak.Derg. 20(1):59-68,1993</w:t>
      </w:r>
    </w:p>
    <w:p w:rsidR="00000000" w:rsidDel="00000000" w:rsidP="00000000" w:rsidRDefault="00000000" w:rsidRPr="00000000" w14:paraId="000000AF">
      <w:pPr>
        <w:spacing w:line="360" w:lineRule="auto"/>
        <w:ind w:left="993" w:right="-426" w:firstLine="0"/>
        <w:jc w:val="both"/>
        <w:rPr/>
      </w:pPr>
      <w:r w:rsidDel="00000000" w:rsidR="00000000" w:rsidRPr="00000000">
        <w:rPr>
          <w:b w:val="1"/>
          <w:bCs w:val="1"/>
          <w:rtl w:val="0"/>
        </w:rPr>
        <w:t xml:space="preserve">7.5.20.</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Bağış Y.H. Evaluation of various finishing techniques in composite resins: Influence of finishing in hybrid composites  Part I.  A.Ü.Diş Hek.Fak.Derg. 21(2):89-96, 1994</w:t>
      </w:r>
    </w:p>
    <w:p w:rsidR="00000000" w:rsidDel="00000000" w:rsidP="00000000" w:rsidRDefault="00000000" w:rsidRPr="00000000" w14:paraId="000000B0">
      <w:pPr>
        <w:spacing w:line="360" w:lineRule="auto"/>
        <w:ind w:left="993" w:right="-426" w:firstLine="0"/>
        <w:jc w:val="both"/>
        <w:rPr/>
      </w:pPr>
      <w:r w:rsidDel="00000000" w:rsidR="00000000" w:rsidRPr="00000000">
        <w:rPr>
          <w:b w:val="1"/>
          <w:bCs w:val="1"/>
          <w:rtl w:val="0"/>
        </w:rPr>
        <w:t xml:space="preserve">7.5.21.</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Bağış Y.H. Evaluation of various finishing techniques in microfilled composite resins: Part II. A.Ü.Diş Hek.Fak.Derg. 21(3): 223-228, 1994.</w:t>
      </w:r>
    </w:p>
    <w:p w:rsidR="00000000" w:rsidDel="00000000" w:rsidP="00000000" w:rsidRDefault="00000000" w:rsidRPr="00000000" w14:paraId="000000B1">
      <w:pPr>
        <w:spacing w:line="360" w:lineRule="auto"/>
        <w:ind w:left="993" w:right="-426" w:firstLine="0"/>
        <w:jc w:val="both"/>
        <w:rPr/>
      </w:pPr>
      <w:r w:rsidDel="00000000" w:rsidR="00000000" w:rsidRPr="00000000">
        <w:rPr>
          <w:b w:val="1"/>
          <w:bCs w:val="1"/>
          <w:rtl w:val="0"/>
        </w:rPr>
        <w:t xml:space="preserve">7.5.22.</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Özyurt P., Akgül G., Saka H. Effect of bevelling on the microleakage of composite restorations. A.Ü.Diş Hek.Fak.Derg. 21(1)39-45, 1994</w:t>
      </w:r>
    </w:p>
    <w:p w:rsidR="00000000" w:rsidDel="00000000" w:rsidP="00000000" w:rsidRDefault="00000000" w:rsidRPr="00000000" w14:paraId="000000B2">
      <w:pPr>
        <w:spacing w:line="360" w:lineRule="auto"/>
        <w:ind w:left="993" w:right="-426" w:firstLine="0"/>
        <w:jc w:val="both"/>
        <w:rPr/>
      </w:pPr>
      <w:bookmarkStart w:colFirst="0" w:colLast="0" w:name="_heading=h.geilhs5wj8wi" w:id="15"/>
      <w:bookmarkEnd w:id="15"/>
      <w:r w:rsidDel="00000000" w:rsidR="00000000" w:rsidRPr="00000000">
        <w:rPr>
          <w:b w:val="1"/>
          <w:bCs w:val="1"/>
          <w:rtl w:val="0"/>
        </w:rPr>
        <w:t xml:space="preserve">7.5.23.</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Özyurt P., Akgül G., Yılmaz F., Karslı P.N. Microleakage in amalgam-sealent restorations. A.Ü.Diş Hek.Fak.Derg. 21(1):19-27, 1994.</w:t>
      </w:r>
    </w:p>
    <w:p w:rsidR="00000000" w:rsidDel="00000000" w:rsidP="00000000" w:rsidRDefault="00000000" w:rsidRPr="00000000" w14:paraId="000000B3">
      <w:pPr>
        <w:spacing w:line="360" w:lineRule="auto"/>
        <w:ind w:left="993" w:right="-426" w:firstLine="0"/>
        <w:jc w:val="both"/>
        <w:rPr/>
      </w:pPr>
      <w:r w:rsidDel="00000000" w:rsidR="00000000" w:rsidRPr="00000000">
        <w:rPr>
          <w:b w:val="1"/>
          <w:bCs w:val="1"/>
          <w:rtl w:val="0"/>
        </w:rPr>
        <w:t xml:space="preserve">7.5.24.</w:t>
      </w:r>
      <w:r w:rsidDel="00000000" w:rsidR="00000000" w:rsidRPr="00000000">
        <w:rPr>
          <w:rtl w:val="0"/>
        </w:rPr>
        <w:t xml:space="preserve"> Bağış Y.H., </w:t>
      </w:r>
      <w:r w:rsidDel="00000000" w:rsidR="00000000" w:rsidRPr="00000000">
        <w:rPr>
          <w:b w:val="1"/>
          <w:bCs w:val="1"/>
          <w:rtl w:val="0"/>
        </w:rPr>
        <w:t xml:space="preserve">Ulusoy N. </w:t>
      </w:r>
      <w:r w:rsidDel="00000000" w:rsidR="00000000" w:rsidRPr="00000000">
        <w:rPr>
          <w:rtl w:val="0"/>
        </w:rPr>
        <w:t xml:space="preserve">Treatment of complete crown fractures: A case report. A.Ü.Diş Hek.Fak.Derg. 21(1):79-83, 1994</w:t>
      </w:r>
    </w:p>
    <w:p w:rsidR="00000000" w:rsidDel="00000000" w:rsidP="00000000" w:rsidRDefault="00000000" w:rsidRPr="00000000" w14:paraId="000000B4">
      <w:pPr>
        <w:spacing w:line="360" w:lineRule="auto"/>
        <w:ind w:left="993" w:right="-426" w:firstLine="0"/>
        <w:jc w:val="both"/>
        <w:rPr/>
      </w:pPr>
      <w:r w:rsidDel="00000000" w:rsidR="00000000" w:rsidRPr="00000000">
        <w:rPr>
          <w:b w:val="1"/>
          <w:bCs w:val="1"/>
          <w:rtl w:val="0"/>
        </w:rPr>
        <w:t xml:space="preserve">7.5.25.</w:t>
      </w:r>
      <w:r w:rsidDel="00000000" w:rsidR="00000000" w:rsidRPr="00000000">
        <w:rPr>
          <w:rtl w:val="0"/>
        </w:rPr>
        <w:t xml:space="preserve"> Ulusoy M., </w:t>
      </w:r>
      <w:r w:rsidDel="00000000" w:rsidR="00000000" w:rsidRPr="00000000">
        <w:rPr>
          <w:b w:val="1"/>
          <w:bCs w:val="1"/>
          <w:rtl w:val="0"/>
        </w:rPr>
        <w:t xml:space="preserve">Ulusoy N.,</w:t>
      </w:r>
      <w:r w:rsidDel="00000000" w:rsidR="00000000" w:rsidRPr="00000000">
        <w:rPr>
          <w:rtl w:val="0"/>
        </w:rPr>
        <w:t xml:space="preserve"> Bağış Y.H., Kasar B. Evaluation of temperature rise during polishing of posterior composite restorations. Türkiye Klin.Dişhek. Bil.Derg.1(1):29-33, 1995.</w:t>
      </w:r>
    </w:p>
    <w:p w:rsidR="00000000" w:rsidDel="00000000" w:rsidP="00000000" w:rsidRDefault="00000000" w:rsidRPr="00000000" w14:paraId="000000B5">
      <w:pPr>
        <w:spacing w:line="360" w:lineRule="auto"/>
        <w:ind w:left="993" w:right="-426" w:firstLine="0"/>
        <w:jc w:val="both"/>
        <w:rPr/>
      </w:pPr>
      <w:r w:rsidDel="00000000" w:rsidR="00000000" w:rsidRPr="00000000">
        <w:rPr>
          <w:b w:val="1"/>
          <w:bCs w:val="1"/>
          <w:rtl w:val="0"/>
        </w:rPr>
        <w:t xml:space="preserve">7.5.26.</w:t>
      </w:r>
      <w:r w:rsidDel="00000000" w:rsidR="00000000" w:rsidRPr="00000000">
        <w:rPr>
          <w:rtl w:val="0"/>
        </w:rPr>
        <w:t xml:space="preserve"> Ulusoy M., </w:t>
      </w:r>
      <w:r w:rsidDel="00000000" w:rsidR="00000000" w:rsidRPr="00000000">
        <w:rPr>
          <w:b w:val="1"/>
          <w:bCs w:val="1"/>
          <w:rtl w:val="0"/>
        </w:rPr>
        <w:t xml:space="preserve">Ulusoy N.,</w:t>
      </w:r>
      <w:r w:rsidDel="00000000" w:rsidR="00000000" w:rsidRPr="00000000">
        <w:rPr>
          <w:rtl w:val="0"/>
        </w:rPr>
        <w:t xml:space="preserve"> Bağış Y.H., Kasar B. Evaluation of heat transfer during polishing of posterior amalgam restorations. Türkiye Klin. Dişhek. Bil. Derg. 2:134-139, 1995.</w:t>
      </w:r>
    </w:p>
    <w:p w:rsidR="00000000" w:rsidDel="00000000" w:rsidP="00000000" w:rsidRDefault="00000000" w:rsidRPr="00000000" w14:paraId="000000B6">
      <w:pPr>
        <w:spacing w:line="360" w:lineRule="auto"/>
        <w:ind w:left="993" w:right="-426" w:firstLine="0"/>
        <w:jc w:val="both"/>
        <w:rPr/>
      </w:pPr>
      <w:r w:rsidDel="00000000" w:rsidR="00000000" w:rsidRPr="00000000">
        <w:rPr>
          <w:b w:val="1"/>
          <w:bCs w:val="1"/>
          <w:rtl w:val="0"/>
        </w:rPr>
        <w:t xml:space="preserve">7.5.27.</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Seçkin B.,Özyurt P., Arslan B. In vitro investigation of microleakage in amalgam sealent combined restorations. A.Ü.Diş Hek. Fak.Derg.23(1):15-21, 1996</w:t>
      </w:r>
    </w:p>
    <w:p w:rsidR="00000000" w:rsidDel="00000000" w:rsidP="00000000" w:rsidRDefault="00000000" w:rsidRPr="00000000" w14:paraId="000000B7">
      <w:pPr>
        <w:spacing w:line="360" w:lineRule="auto"/>
        <w:ind w:left="993" w:right="-426" w:firstLine="0"/>
        <w:jc w:val="both"/>
        <w:rPr/>
      </w:pPr>
      <w:bookmarkStart w:colFirst="0" w:colLast="0" w:name="_heading=h.se19n4k3elcx" w:id="16"/>
      <w:bookmarkEnd w:id="16"/>
      <w:r w:rsidDel="00000000" w:rsidR="00000000" w:rsidRPr="00000000">
        <w:rPr>
          <w:b w:val="1"/>
          <w:bCs w:val="1"/>
          <w:rtl w:val="0"/>
        </w:rPr>
        <w:t xml:space="preserve">7.5.28.</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Seçkin B., Özyurt P., Arslan B. In vitro investigation of secondary caries formation in amalgam sealent combined restorations. A.Ü.Diş Hek.Fak.Derg. 23(1):15-21, 1996.</w:t>
      </w:r>
    </w:p>
    <w:p w:rsidR="00000000" w:rsidDel="00000000" w:rsidP="00000000" w:rsidRDefault="00000000" w:rsidRPr="00000000" w14:paraId="000000B8">
      <w:pPr>
        <w:spacing w:line="360" w:lineRule="auto"/>
        <w:ind w:left="993" w:right="-426" w:firstLine="0"/>
        <w:jc w:val="both"/>
        <w:rPr/>
      </w:pPr>
      <w:r w:rsidDel="00000000" w:rsidR="00000000" w:rsidRPr="00000000">
        <w:rPr>
          <w:b w:val="1"/>
          <w:bCs w:val="1"/>
          <w:rtl w:val="0"/>
        </w:rPr>
        <w:t xml:space="preserve">7.5.29.</w:t>
      </w:r>
      <w:r w:rsidDel="00000000" w:rsidR="00000000" w:rsidRPr="00000000">
        <w:rPr>
          <w:rtl w:val="0"/>
        </w:rPr>
        <w:t xml:space="preserve"> Bağış Y.H., Kasar B., </w:t>
      </w:r>
      <w:r w:rsidDel="00000000" w:rsidR="00000000" w:rsidRPr="00000000">
        <w:rPr>
          <w:b w:val="1"/>
          <w:bCs w:val="1"/>
          <w:rtl w:val="0"/>
        </w:rPr>
        <w:t xml:space="preserve">Ulusoy N.  </w:t>
      </w:r>
      <w:r w:rsidDel="00000000" w:rsidR="00000000" w:rsidRPr="00000000">
        <w:rPr>
          <w:rtl w:val="0"/>
        </w:rPr>
        <w:t xml:space="preserve">In vitro evaluation of two light cured hybrid composite resins for the surface roughness. A.Ü.Diş Hek. Fak. Derg. 23(2-3):153-160, 1996.</w:t>
      </w:r>
    </w:p>
    <w:p w:rsidR="00000000" w:rsidDel="00000000" w:rsidP="00000000" w:rsidRDefault="00000000" w:rsidRPr="00000000" w14:paraId="000000B9">
      <w:pPr>
        <w:spacing w:line="360" w:lineRule="auto"/>
        <w:ind w:left="993" w:right="-426" w:firstLine="0"/>
        <w:jc w:val="both"/>
        <w:rPr/>
      </w:pPr>
      <w:r w:rsidDel="00000000" w:rsidR="00000000" w:rsidRPr="00000000">
        <w:rPr>
          <w:b w:val="1"/>
          <w:bCs w:val="1"/>
          <w:rtl w:val="0"/>
        </w:rPr>
        <w:t xml:space="preserve">7.5.30.</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Bağış Y.H., Yoldaş Ç. Newer generation dentin bonding agents: Effect of application procedures on dentin surface by SEM evaluation. Türkiye Klin. Dişhek. Bil. Derg. 4:34-40,1998.</w:t>
      </w:r>
    </w:p>
    <w:p w:rsidR="00000000" w:rsidDel="00000000" w:rsidP="00000000" w:rsidRDefault="00000000" w:rsidRPr="00000000" w14:paraId="000000BA">
      <w:pPr>
        <w:spacing w:line="360" w:lineRule="auto"/>
        <w:ind w:left="993" w:right="-426" w:firstLine="0"/>
        <w:jc w:val="both"/>
        <w:rPr/>
      </w:pPr>
      <w:r w:rsidDel="00000000" w:rsidR="00000000" w:rsidRPr="00000000">
        <w:rPr>
          <w:b w:val="1"/>
          <w:bCs w:val="1"/>
          <w:rtl w:val="0"/>
        </w:rPr>
        <w:t xml:space="preserve">7.5.31.</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Bağış Y.H., Kasar B. In vitro evaluation of two light and heat cured hybrid composite resins for the surface roughness. A.Ü. Diş Hek. Fak. Derg. 25(3):221-228, 1998</w:t>
      </w:r>
    </w:p>
    <w:p w:rsidR="00000000" w:rsidDel="00000000" w:rsidP="00000000" w:rsidRDefault="00000000" w:rsidRPr="00000000" w14:paraId="000000BB">
      <w:pPr>
        <w:spacing w:line="360" w:lineRule="auto"/>
        <w:ind w:left="993" w:right="-426" w:firstLine="0"/>
        <w:jc w:val="both"/>
        <w:rPr/>
      </w:pPr>
      <w:r w:rsidDel="00000000" w:rsidR="00000000" w:rsidRPr="00000000">
        <w:rPr>
          <w:b w:val="1"/>
          <w:bCs w:val="1"/>
          <w:rtl w:val="0"/>
        </w:rPr>
        <w:t xml:space="preserve">7.5.32.</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Gökay O., Kasar B., Müjdeci A. Comparison of surface hardness values of various restorative materials in different hardening and polymerization conditions related to time. A.Ü.Diş Hek.Fak.Derg. 26(1):9-19, 1999.</w:t>
      </w:r>
    </w:p>
    <w:p w:rsidR="00000000" w:rsidDel="00000000" w:rsidP="00000000" w:rsidRDefault="00000000" w:rsidRPr="00000000" w14:paraId="000000BC">
      <w:pPr>
        <w:spacing w:line="360" w:lineRule="auto"/>
        <w:ind w:left="993" w:right="-426" w:firstLine="0"/>
        <w:jc w:val="both"/>
        <w:rPr/>
      </w:pPr>
      <w:r w:rsidDel="00000000" w:rsidR="00000000" w:rsidRPr="00000000">
        <w:rPr>
          <w:b w:val="1"/>
          <w:bCs w:val="1"/>
          <w:rtl w:val="0"/>
        </w:rPr>
        <w:t xml:space="preserve">7.5.33.</w:t>
      </w:r>
      <w:r w:rsidDel="00000000" w:rsidR="00000000" w:rsidRPr="00000000">
        <w:rPr>
          <w:rtl w:val="0"/>
        </w:rPr>
        <w:t xml:space="preserve"> Özyurt P., </w:t>
      </w:r>
      <w:r w:rsidDel="00000000" w:rsidR="00000000" w:rsidRPr="00000000">
        <w:rPr>
          <w:b w:val="1"/>
          <w:bCs w:val="1"/>
          <w:rtl w:val="0"/>
        </w:rPr>
        <w:t xml:space="preserve">Ulusoy N. </w:t>
      </w:r>
      <w:r w:rsidDel="00000000" w:rsidR="00000000" w:rsidRPr="00000000">
        <w:rPr>
          <w:rtl w:val="0"/>
        </w:rPr>
        <w:t xml:space="preserve">Penetration of dentin bonding agents into dentin: A SEM study. A.Ü.Diş Hek.Fak.Derg. 26(1): 1-8, 1999.</w:t>
      </w:r>
    </w:p>
    <w:p w:rsidR="00000000" w:rsidDel="00000000" w:rsidP="00000000" w:rsidRDefault="00000000" w:rsidRPr="00000000" w14:paraId="000000BD">
      <w:pPr>
        <w:spacing w:line="360" w:lineRule="auto"/>
        <w:ind w:left="993" w:right="-426" w:firstLine="0"/>
        <w:jc w:val="both"/>
        <w:rPr/>
      </w:pPr>
      <w:r w:rsidDel="00000000" w:rsidR="00000000" w:rsidRPr="00000000">
        <w:rPr>
          <w:b w:val="1"/>
          <w:bCs w:val="1"/>
          <w:rtl w:val="0"/>
        </w:rPr>
        <w:t xml:space="preserve">7.5.34.</w:t>
      </w:r>
      <w:r w:rsidDel="00000000" w:rsidR="00000000" w:rsidRPr="00000000">
        <w:rPr>
          <w:rtl w:val="0"/>
        </w:rPr>
        <w:t xml:space="preserve"> Özyurt P., </w:t>
      </w:r>
      <w:r w:rsidDel="00000000" w:rsidR="00000000" w:rsidRPr="00000000">
        <w:rPr>
          <w:b w:val="1"/>
          <w:bCs w:val="1"/>
          <w:rtl w:val="0"/>
        </w:rPr>
        <w:t xml:space="preserve">Ulusoy N</w:t>
      </w:r>
      <w:r w:rsidDel="00000000" w:rsidR="00000000" w:rsidRPr="00000000">
        <w:rPr>
          <w:rtl w:val="0"/>
        </w:rPr>
        <w:t xml:space="preserve">: Central cusp (A case report). A.Ü.Diş Hek.Fak.Derg. 26(2): 189-192, 1999.</w:t>
      </w:r>
    </w:p>
    <w:p w:rsidR="00000000" w:rsidDel="00000000" w:rsidP="00000000" w:rsidRDefault="00000000" w:rsidRPr="00000000" w14:paraId="000000BE">
      <w:pPr>
        <w:spacing w:line="360" w:lineRule="auto"/>
        <w:ind w:left="993" w:right="-426" w:firstLine="0"/>
        <w:jc w:val="both"/>
        <w:rPr/>
      </w:pPr>
      <w:r w:rsidDel="00000000" w:rsidR="00000000" w:rsidRPr="00000000">
        <w:rPr>
          <w:b w:val="1"/>
          <w:bCs w:val="1"/>
          <w:rtl w:val="0"/>
        </w:rPr>
        <w:t xml:space="preserve">7.5.35.</w:t>
      </w:r>
      <w:r w:rsidDel="00000000" w:rsidR="00000000" w:rsidRPr="00000000">
        <w:rPr>
          <w:rtl w:val="0"/>
        </w:rPr>
        <w:t xml:space="preserve"> Özyurt P., Eren G., Ulusoy N. The effect of different dentin surface treatments on the microleakage of amalgam restorations. A.Ü.Diş Hek.Fak.Derg. 26(1):29-36, 1999.</w:t>
      </w:r>
    </w:p>
    <w:p w:rsidR="00000000" w:rsidDel="00000000" w:rsidP="00000000" w:rsidRDefault="00000000" w:rsidRPr="00000000" w14:paraId="000000BF">
      <w:pPr>
        <w:spacing w:line="360" w:lineRule="auto"/>
        <w:ind w:left="993" w:right="-426" w:firstLine="0"/>
        <w:jc w:val="both"/>
        <w:rPr/>
      </w:pPr>
      <w:bookmarkStart w:colFirst="0" w:colLast="0" w:name="_heading=h.2l9asra38fx8" w:id="17"/>
      <w:bookmarkEnd w:id="17"/>
      <w:r w:rsidDel="00000000" w:rsidR="00000000" w:rsidRPr="00000000">
        <w:rPr>
          <w:b w:val="1"/>
          <w:bCs w:val="1"/>
          <w:rtl w:val="0"/>
        </w:rPr>
        <w:t xml:space="preserve">7.5.36.</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Gökay O., Müjdeci A. Surface hardness of recently developed three composites at varying depths. A.Ü.Diş Hek.Fak.Derg. 27(1):29-35, 2000.</w:t>
      </w:r>
    </w:p>
    <w:p w:rsidR="00000000" w:rsidDel="00000000" w:rsidP="00000000" w:rsidRDefault="00000000" w:rsidRPr="00000000" w14:paraId="000000C0">
      <w:pPr>
        <w:spacing w:line="360" w:lineRule="auto"/>
        <w:ind w:left="993" w:right="-426" w:firstLine="0"/>
        <w:jc w:val="both"/>
        <w:rPr/>
      </w:pPr>
      <w:r w:rsidDel="00000000" w:rsidR="00000000" w:rsidRPr="00000000">
        <w:rPr>
          <w:b w:val="1"/>
          <w:bCs w:val="1"/>
          <w:rtl w:val="0"/>
        </w:rPr>
        <w:t xml:space="preserve">7.5.37.</w:t>
      </w:r>
      <w:r w:rsidDel="00000000" w:rsidR="00000000" w:rsidRPr="00000000">
        <w:rPr>
          <w:rtl w:val="0"/>
        </w:rPr>
        <w:t xml:space="preserve"> Ertaş A., </w:t>
      </w:r>
      <w:r w:rsidDel="00000000" w:rsidR="00000000" w:rsidRPr="00000000">
        <w:rPr>
          <w:b w:val="1"/>
          <w:bCs w:val="1"/>
          <w:rtl w:val="0"/>
        </w:rPr>
        <w:t xml:space="preserve">Ulusoy N.</w:t>
      </w:r>
      <w:r w:rsidDel="00000000" w:rsidR="00000000" w:rsidRPr="00000000">
        <w:rPr>
          <w:rtl w:val="0"/>
        </w:rPr>
        <w:t xml:space="preserve"> In vitro evaluation of three different resin composites to a conventional glass ionomer and two hybrid ionomers. A.Ü.Diş Hek.Fak.Derg. 29(2):105-114, 2002.</w:t>
      </w:r>
    </w:p>
    <w:p w:rsidR="00000000" w:rsidDel="00000000" w:rsidP="00000000" w:rsidRDefault="00000000" w:rsidRPr="00000000" w14:paraId="000000C1">
      <w:pPr>
        <w:spacing w:line="360" w:lineRule="auto"/>
        <w:ind w:left="993" w:right="-426" w:firstLine="0"/>
        <w:jc w:val="both"/>
        <w:rPr/>
      </w:pPr>
      <w:bookmarkStart w:colFirst="0" w:colLast="0" w:name="_heading=h.tle0qkvz9ja3" w:id="18"/>
      <w:bookmarkEnd w:id="18"/>
      <w:r w:rsidDel="00000000" w:rsidR="00000000" w:rsidRPr="00000000">
        <w:rPr>
          <w:b w:val="1"/>
          <w:bCs w:val="1"/>
          <w:rtl w:val="0"/>
        </w:rPr>
        <w:t xml:space="preserve">7.5.38.</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Özyurt P., Gür G., Salbaş M. The effect of silica thickened acid etchants on morphology of dentin surfaces. A.Ü.Diş Hek.Fak.Derg. 30(1):65-69, 2003.</w:t>
      </w:r>
    </w:p>
    <w:p w:rsidR="00000000" w:rsidDel="00000000" w:rsidP="00000000" w:rsidRDefault="00000000" w:rsidRPr="00000000" w14:paraId="000000C2">
      <w:pPr>
        <w:spacing w:line="360" w:lineRule="auto"/>
        <w:ind w:left="993" w:right="-426" w:firstLine="0"/>
        <w:jc w:val="both"/>
        <w:rPr/>
      </w:pPr>
      <w:r w:rsidDel="00000000" w:rsidR="00000000" w:rsidRPr="00000000">
        <w:rPr>
          <w:b w:val="1"/>
          <w:bCs w:val="1"/>
          <w:rtl w:val="0"/>
        </w:rPr>
        <w:t xml:space="preserve">7.5.39.</w:t>
      </w:r>
      <w:r w:rsidDel="00000000" w:rsidR="00000000" w:rsidRPr="00000000">
        <w:rPr>
          <w:rtl w:val="0"/>
        </w:rPr>
        <w:t xml:space="preserve"> Nalçacı A, </w:t>
      </w:r>
      <w:r w:rsidDel="00000000" w:rsidR="00000000" w:rsidRPr="00000000">
        <w:rPr>
          <w:b w:val="1"/>
          <w:bCs w:val="1"/>
          <w:rtl w:val="0"/>
        </w:rPr>
        <w:t xml:space="preserve">Ulusoy N.</w:t>
      </w:r>
      <w:r w:rsidDel="00000000" w:rsidR="00000000" w:rsidRPr="00000000">
        <w:rPr>
          <w:rtl w:val="0"/>
        </w:rPr>
        <w:t xml:space="preserve"> Determination of the residual monomer content in composite resins. A. Ü. Diş Hek. Fak. Derg. 30: 105-113, 2003.                                                                                                                                                                                                                                                                                                                                                                                                                                                                                                                                                                                                                                                                                                                                                                                                                                                                                                                                                   </w:t>
      </w:r>
    </w:p>
    <w:p w:rsidR="00000000" w:rsidDel="00000000" w:rsidP="00000000" w:rsidRDefault="00000000" w:rsidRPr="00000000" w14:paraId="000000C3">
      <w:pPr>
        <w:spacing w:line="360" w:lineRule="auto"/>
        <w:ind w:left="993" w:right="-426" w:firstLine="0"/>
        <w:jc w:val="both"/>
        <w:rPr/>
      </w:pPr>
      <w:r w:rsidDel="00000000" w:rsidR="00000000" w:rsidRPr="00000000">
        <w:rPr>
          <w:b w:val="1"/>
          <w:bCs w:val="1"/>
          <w:rtl w:val="0"/>
        </w:rPr>
        <w:t xml:space="preserve">7.5.40.</w:t>
      </w:r>
      <w:r w:rsidDel="00000000" w:rsidR="00000000" w:rsidRPr="00000000">
        <w:rPr>
          <w:rtl w:val="0"/>
        </w:rPr>
        <w:t xml:space="preserve"> Nalçacı A., </w:t>
      </w:r>
      <w:r w:rsidDel="00000000" w:rsidR="00000000" w:rsidRPr="00000000">
        <w:rPr>
          <w:b w:val="1"/>
          <w:bCs w:val="1"/>
          <w:rtl w:val="0"/>
        </w:rPr>
        <w:t xml:space="preserve">Ulusoy N. </w:t>
      </w:r>
      <w:r w:rsidDel="00000000" w:rsidR="00000000" w:rsidRPr="00000000">
        <w:rPr>
          <w:rtl w:val="0"/>
        </w:rPr>
        <w:t xml:space="preserve">Evaluation of the BisGMA+TEGDMA content in composite resins with spectroscopic technique. A.Ü.Diş Hek.Fak.Derg. 31(1):9-17, 2004.</w:t>
      </w:r>
    </w:p>
    <w:p w:rsidR="00000000" w:rsidDel="00000000" w:rsidP="00000000" w:rsidRDefault="00000000" w:rsidRPr="00000000" w14:paraId="000000C4">
      <w:pPr>
        <w:spacing w:line="360" w:lineRule="auto"/>
        <w:ind w:left="993" w:right="-426" w:firstLine="0"/>
        <w:jc w:val="both"/>
        <w:rPr/>
      </w:pPr>
      <w:r w:rsidDel="00000000" w:rsidR="00000000" w:rsidRPr="00000000">
        <w:rPr>
          <w:b w:val="1"/>
          <w:bCs w:val="1"/>
          <w:rtl w:val="0"/>
        </w:rPr>
        <w:t xml:space="preserve">7.5.41.</w:t>
      </w:r>
      <w:r w:rsidDel="00000000" w:rsidR="00000000" w:rsidRPr="00000000">
        <w:rPr>
          <w:rtl w:val="0"/>
        </w:rPr>
        <w:t xml:space="preserve"> Nalçacı A, </w:t>
      </w:r>
      <w:r w:rsidDel="00000000" w:rsidR="00000000" w:rsidRPr="00000000">
        <w:rPr>
          <w:b w:val="1"/>
          <w:bCs w:val="1"/>
          <w:rtl w:val="0"/>
        </w:rPr>
        <w:t xml:space="preserve">Ulusoy N.</w:t>
      </w:r>
      <w:r w:rsidDel="00000000" w:rsidR="00000000" w:rsidRPr="00000000">
        <w:rPr>
          <w:rtl w:val="0"/>
        </w:rPr>
        <w:t xml:space="preserve"> Effect of different polymerization times on surface hardness of packable composites. Ankara Üniversitesi Diş  Hek. Fak. Derg. 32(2):79-84, 2005.</w:t>
      </w:r>
    </w:p>
    <w:p w:rsidR="00000000" w:rsidDel="00000000" w:rsidP="00000000" w:rsidRDefault="00000000" w:rsidRPr="00000000" w14:paraId="000000C5">
      <w:pPr>
        <w:spacing w:line="360" w:lineRule="auto"/>
        <w:ind w:left="993" w:right="-426" w:firstLine="0"/>
        <w:jc w:val="both"/>
        <w:rPr/>
      </w:pPr>
      <w:r w:rsidDel="00000000" w:rsidR="00000000" w:rsidRPr="00000000">
        <w:rPr>
          <w:b w:val="1"/>
          <w:bCs w:val="1"/>
          <w:rtl w:val="0"/>
        </w:rPr>
        <w:t xml:space="preserve">7.5.42.</w:t>
      </w:r>
      <w:r w:rsidDel="00000000" w:rsidR="00000000" w:rsidRPr="00000000">
        <w:rPr>
          <w:rtl w:val="0"/>
        </w:rPr>
        <w:t xml:space="preserve"> Yılmaz E.Ö., </w:t>
      </w:r>
      <w:r w:rsidDel="00000000" w:rsidR="00000000" w:rsidRPr="00000000">
        <w:rPr>
          <w:b w:val="1"/>
          <w:bCs w:val="1"/>
          <w:rtl w:val="0"/>
        </w:rPr>
        <w:t xml:space="preserve">Ulusoy N. </w:t>
      </w:r>
      <w:r w:rsidDel="00000000" w:rsidR="00000000" w:rsidRPr="00000000">
        <w:rPr>
          <w:rtl w:val="0"/>
        </w:rPr>
        <w:t xml:space="preserve">Evaluation of the microleakage of esthetic restorations prepared by different methods in Class II cavities. A. Ü. Diş Hek. Fak. Derg. 32(3):171-180, 2005.</w:t>
      </w:r>
    </w:p>
    <w:p w:rsidR="00000000" w:rsidDel="00000000" w:rsidP="00000000" w:rsidRDefault="00000000" w:rsidRPr="00000000" w14:paraId="000000C6">
      <w:pPr>
        <w:spacing w:line="360" w:lineRule="auto"/>
        <w:ind w:left="993" w:right="-426" w:firstLine="0"/>
        <w:jc w:val="both"/>
        <w:rPr/>
      </w:pPr>
      <w:r w:rsidDel="00000000" w:rsidR="00000000" w:rsidRPr="00000000">
        <w:rPr>
          <w:b w:val="1"/>
          <w:bCs w:val="1"/>
          <w:rtl w:val="0"/>
        </w:rPr>
        <w:t xml:space="preserve">7.5.43.</w:t>
      </w:r>
      <w:r w:rsidDel="00000000" w:rsidR="00000000" w:rsidRPr="00000000">
        <w:rPr>
          <w:rtl w:val="0"/>
        </w:rPr>
        <w:t xml:space="preserve"> Deliktaş D, </w:t>
      </w:r>
      <w:r w:rsidDel="00000000" w:rsidR="00000000" w:rsidRPr="00000000">
        <w:rPr>
          <w:b w:val="1"/>
          <w:bCs w:val="1"/>
          <w:rtl w:val="0"/>
        </w:rPr>
        <w:t xml:space="preserve">Ulusoy N.</w:t>
      </w:r>
      <w:r w:rsidDel="00000000" w:rsidR="00000000" w:rsidRPr="00000000">
        <w:rPr>
          <w:rtl w:val="0"/>
        </w:rPr>
        <w:t xml:space="preserve"> Farklı ışık cihazlarının hibrit ve nanohibrit kompozit rezinlerin yüzey sertliğine etkisi. A.Ü. Diş Hek. Fak. Derg. 33(1):1-10, 2006.</w:t>
      </w:r>
    </w:p>
    <w:p w:rsidR="00000000" w:rsidDel="00000000" w:rsidP="00000000" w:rsidRDefault="00000000" w:rsidRPr="00000000" w14:paraId="000000C7">
      <w:pPr>
        <w:spacing w:line="360" w:lineRule="auto"/>
        <w:ind w:left="993" w:right="-426" w:firstLine="0"/>
        <w:jc w:val="both"/>
        <w:rPr/>
      </w:pPr>
      <w:bookmarkStart w:colFirst="0" w:colLast="0" w:name="_heading=h.4qbokyvhdxef" w:id="19"/>
      <w:bookmarkEnd w:id="19"/>
      <w:r w:rsidDel="00000000" w:rsidR="00000000" w:rsidRPr="00000000">
        <w:rPr>
          <w:b w:val="1"/>
          <w:bCs w:val="1"/>
          <w:rtl w:val="0"/>
        </w:rPr>
        <w:t xml:space="preserve">7.5.44.</w:t>
      </w:r>
      <w:r w:rsidDel="00000000" w:rsidR="00000000" w:rsidRPr="00000000">
        <w:rPr>
          <w:rtl w:val="0"/>
        </w:rPr>
        <w:t xml:space="preserve"> Hacıoğulları İ, </w:t>
      </w:r>
      <w:r w:rsidDel="00000000" w:rsidR="00000000" w:rsidRPr="00000000">
        <w:rPr>
          <w:b w:val="1"/>
          <w:bCs w:val="1"/>
          <w:rtl w:val="0"/>
        </w:rPr>
        <w:t xml:space="preserve">Ulusoy N,</w:t>
      </w:r>
      <w:r w:rsidDel="00000000" w:rsidR="00000000" w:rsidRPr="00000000">
        <w:rPr>
          <w:rtl w:val="0"/>
        </w:rPr>
        <w:t xml:space="preserve"> Er F. Dentin aşırı hassasiyeti: tanı ve tedavi yöntemleri. Atatürk Üniv. Diş Hek. Fak. Derg. (J Dent Fac Atatürk Uni) 25(1): 95-106,2015.</w:t>
      </w:r>
    </w:p>
    <w:p w:rsidR="00000000" w:rsidDel="00000000" w:rsidP="00000000" w:rsidRDefault="00000000" w:rsidRPr="00000000" w14:paraId="000000C8">
      <w:pPr>
        <w:spacing w:line="360" w:lineRule="auto"/>
        <w:ind w:left="993" w:right="-426" w:firstLine="0"/>
        <w:jc w:val="both"/>
        <w:rPr/>
      </w:pPr>
      <w:r w:rsidDel="00000000" w:rsidR="00000000" w:rsidRPr="00000000">
        <w:rPr>
          <w:b w:val="1"/>
          <w:bCs w:val="1"/>
          <w:rtl w:val="0"/>
        </w:rPr>
        <w:t xml:space="preserve">7.5.45.</w:t>
      </w:r>
      <w:r w:rsidDel="00000000" w:rsidR="00000000" w:rsidRPr="00000000">
        <w:rPr>
          <w:rtl w:val="0"/>
        </w:rPr>
        <w:t xml:space="preserve"> Koshi F, Cengiz E, Er F, </w:t>
      </w:r>
      <w:r w:rsidDel="00000000" w:rsidR="00000000" w:rsidRPr="00000000">
        <w:rPr>
          <w:b w:val="1"/>
          <w:bCs w:val="1"/>
          <w:rtl w:val="0"/>
        </w:rPr>
        <w:t xml:space="preserve">Ulusoy N.</w:t>
      </w:r>
      <w:r w:rsidDel="00000000" w:rsidR="00000000" w:rsidRPr="00000000">
        <w:rPr>
          <w:rtl w:val="0"/>
        </w:rPr>
        <w:t xml:space="preserve"> Restoratif diş hekimliğinde nano teknoloji. Atatürk Üniversitesi Diş Hekimliği Fakültesi Dergisi (J Dent Fac Atatürk Uni) 25(2): 266-274,2015.</w:t>
      </w:r>
    </w:p>
    <w:p w:rsidR="00000000" w:rsidDel="00000000" w:rsidP="00000000" w:rsidRDefault="00000000" w:rsidRPr="00000000" w14:paraId="000000C9">
      <w:pPr>
        <w:spacing w:line="360" w:lineRule="auto"/>
        <w:ind w:left="993" w:right="-426" w:firstLine="0"/>
        <w:jc w:val="both"/>
        <w:rPr/>
      </w:pPr>
      <w:r w:rsidDel="00000000" w:rsidR="00000000" w:rsidRPr="00000000">
        <w:rPr>
          <w:b w:val="1"/>
          <w:bCs w:val="1"/>
          <w:rtl w:val="0"/>
        </w:rPr>
        <w:t xml:space="preserve">7.5.46. </w:t>
      </w:r>
      <w:r w:rsidDel="00000000" w:rsidR="00000000" w:rsidRPr="00000000">
        <w:rPr>
          <w:rtl w:val="0"/>
        </w:rPr>
        <w:t xml:space="preserve">Cengiz E, Kurtulmus-Yılmaz S, Ulusoy N. Farklı kompozit rezinlerin translusensi özelliklerinin karşılaştırılması. Ege Üniversitesi Diş Hekimliği Fakültesi Dergisi, EÜ Dişhek Fak Derg 36(3): 128-131, 2015.     </w:t>
      </w:r>
    </w:p>
    <w:p w:rsidR="00000000" w:rsidDel="00000000" w:rsidP="00000000" w:rsidRDefault="00000000" w:rsidRPr="00000000" w14:paraId="000000CA">
      <w:pPr>
        <w:spacing w:line="360" w:lineRule="auto"/>
        <w:ind w:left="993" w:right="-426" w:firstLine="0"/>
        <w:jc w:val="both"/>
        <w:rPr/>
      </w:pPr>
      <w:r w:rsidDel="00000000" w:rsidR="00000000" w:rsidRPr="00000000">
        <w:rPr>
          <w:b w:val="1"/>
          <w:bCs w:val="1"/>
          <w:rtl w:val="0"/>
        </w:rPr>
        <w:t xml:space="preserve">7.5.47.</w:t>
      </w:r>
      <w:r w:rsidDel="00000000" w:rsidR="00000000" w:rsidRPr="00000000">
        <w:rPr>
          <w:rtl w:val="0"/>
        </w:rPr>
        <w:t xml:space="preserve"> Hacıoğulları İ, Cengiz E, </w:t>
      </w:r>
      <w:r w:rsidDel="00000000" w:rsidR="00000000" w:rsidRPr="00000000">
        <w:rPr>
          <w:b w:val="1"/>
          <w:bCs w:val="1"/>
          <w:rtl w:val="0"/>
        </w:rPr>
        <w:t xml:space="preserve">Ulusoy N.</w:t>
      </w:r>
      <w:r w:rsidDel="00000000" w:rsidR="00000000" w:rsidRPr="00000000">
        <w:rPr>
          <w:rtl w:val="0"/>
        </w:rPr>
        <w:t xml:space="preserve"> Derin dentin çürüklerinin tedavisinde alternatif yeni yöntemler. Atatürk Üniversitesi Diş Hekimliği Fakültesi Dergisi (J Dent Fac Atatürk Uni) ISSN 1300-9044, Supplement 16:120-137, 2016.  http://dfd.atauni.edu.tr</w:t>
      </w:r>
    </w:p>
    <w:p w:rsidR="00000000" w:rsidDel="00000000" w:rsidP="00000000" w:rsidRDefault="00000000" w:rsidRPr="00000000" w14:paraId="000000CB">
      <w:pPr>
        <w:spacing w:line="360" w:lineRule="auto"/>
        <w:ind w:left="993" w:right="-426" w:firstLine="0"/>
        <w:jc w:val="both"/>
        <w:rPr/>
      </w:pPr>
      <w:bookmarkStart w:colFirst="0" w:colLast="0" w:name="_heading=h.egj0wywx516q" w:id="20"/>
      <w:bookmarkEnd w:id="20"/>
      <w:r w:rsidDel="00000000" w:rsidR="00000000" w:rsidRPr="00000000">
        <w:rPr>
          <w:b w:val="1"/>
          <w:bCs w:val="1"/>
          <w:rtl w:val="0"/>
        </w:rPr>
        <w:t xml:space="preserve">7.5.48.</w:t>
      </w:r>
      <w:r w:rsidDel="00000000" w:rsidR="00000000" w:rsidRPr="00000000">
        <w:rPr>
          <w:rtl w:val="0"/>
        </w:rPr>
        <w:t xml:space="preserve"> Güleç L, Ulusoy N, Cengiz E. Indirect resin composite restorations fabricated with chairside CAD/CAM systems. Cumhuriyet Dental Journal 19(3):247-255,2016.  doi:10.7126/cumudj.298914 http://dergipark.ulakbim.gov.tr/cumudj/      </w:t>
      </w:r>
    </w:p>
    <w:p w:rsidR="00000000" w:rsidDel="00000000" w:rsidP="00000000" w:rsidRDefault="00000000" w:rsidRPr="00000000" w14:paraId="000000CC">
      <w:pPr>
        <w:spacing w:line="360" w:lineRule="auto"/>
        <w:ind w:left="993" w:right="-426" w:firstLine="0"/>
        <w:rPr/>
      </w:pPr>
      <w:r w:rsidDel="00000000" w:rsidR="00000000" w:rsidRPr="00000000">
        <w:rPr>
          <w:b w:val="1"/>
          <w:bCs w:val="1"/>
          <w:rtl w:val="0"/>
        </w:rPr>
        <w:t xml:space="preserve">7.5.49.</w:t>
      </w:r>
      <w:r w:rsidDel="00000000" w:rsidR="00000000" w:rsidRPr="00000000">
        <w:rPr>
          <w:rtl w:val="0"/>
        </w:rPr>
        <w:t xml:space="preserve"> Ulusoy ÖİA, Nayır Y, Ulusoy N. Etilendiamin tetra asetik asit ve etidronik asitin Biodentine yüzey pürüzlülüğü üzerine etkisi. Acta Odontologica Turcica. Effect of ethylenediamine tetraacetic acid and etidronic acid on the surface roughness of Biodentine: in vitro. Acta Odontologica Turcica 34(1):19-23, 2017. doi: 10.17214/gaziaot.277881 http://dergipark.gov.tr/gaziaot/issue/26005/277881</w:t>
      </w:r>
    </w:p>
    <w:p w:rsidR="00000000" w:rsidDel="00000000" w:rsidP="00000000" w:rsidRDefault="00000000" w:rsidRPr="00000000" w14:paraId="000000CD">
      <w:pPr>
        <w:spacing w:line="360" w:lineRule="auto"/>
        <w:ind w:left="993" w:right="-426" w:firstLine="0"/>
        <w:rPr/>
      </w:pPr>
      <w:r w:rsidDel="00000000" w:rsidR="00000000" w:rsidRPr="00000000">
        <w:rPr>
          <w:b w:val="1"/>
          <w:bCs w:val="1"/>
          <w:rtl w:val="0"/>
        </w:rPr>
        <w:t xml:space="preserve">7.5.50.</w:t>
      </w:r>
      <w:r w:rsidDel="00000000" w:rsidR="00000000" w:rsidRPr="00000000">
        <w:rPr>
          <w:rtl w:val="0"/>
        </w:rPr>
        <w:t xml:space="preserve"> Orözü Öİ, Karadağlıoğlu B, </w:t>
      </w:r>
      <w:r w:rsidDel="00000000" w:rsidR="00000000" w:rsidRPr="00000000">
        <w:rPr>
          <w:b w:val="1"/>
          <w:bCs w:val="1"/>
          <w:rtl w:val="0"/>
        </w:rPr>
        <w:t xml:space="preserve">Ulusoy N.</w:t>
      </w:r>
      <w:r w:rsidDel="00000000" w:rsidR="00000000" w:rsidRPr="00000000">
        <w:rPr>
          <w:rtl w:val="0"/>
        </w:rPr>
        <w:t xml:space="preserve"> Effect of the properties of current restorative materials on oral flora and biofilm formation. Turkiye Klinikleri J Dental Sci; 23(2):130-8, 2017.                                                              doi: 10.5336/dentalsci.2017-55168</w:t>
      </w:r>
    </w:p>
    <w:p w:rsidR="00000000" w:rsidDel="00000000" w:rsidP="00000000" w:rsidRDefault="00000000" w:rsidRPr="00000000" w14:paraId="000000CE">
      <w:pPr>
        <w:spacing w:after="0" w:line="360" w:lineRule="auto"/>
        <w:jc w:val="both"/>
        <w:rPr>
          <w:b w:val="1"/>
          <w:bCs w:val="1"/>
        </w:rPr>
      </w:pPr>
      <w:r w:rsidDel="00000000" w:rsidR="00000000" w:rsidRPr="00000000">
        <w:rPr>
          <w:rtl w:val="0"/>
        </w:rPr>
      </w:r>
    </w:p>
    <w:p w:rsidR="00000000" w:rsidDel="00000000" w:rsidP="00000000" w:rsidRDefault="00000000" w:rsidRPr="00000000" w14:paraId="000000CF">
      <w:pPr>
        <w:spacing w:after="0" w:line="360" w:lineRule="auto"/>
        <w:jc w:val="both"/>
        <w:rPr>
          <w:b w:val="1"/>
          <w:bCs w:val="1"/>
        </w:rPr>
      </w:pPr>
      <w:r w:rsidDel="00000000" w:rsidR="00000000" w:rsidRPr="00000000">
        <w:rPr>
          <w:b w:val="1"/>
          <w:bCs w:val="1"/>
          <w:rtl w:val="0"/>
        </w:rPr>
        <w:t xml:space="preserve">8. Projects</w:t>
      </w:r>
    </w:p>
    <w:p w:rsidR="00000000" w:rsidDel="00000000" w:rsidP="00000000" w:rsidRDefault="00000000" w:rsidRPr="00000000" w14:paraId="000000D0">
      <w:pPr>
        <w:widowControl w:val="0"/>
        <w:ind w:firstLine="360"/>
        <w:jc w:val="both"/>
        <w:rPr/>
      </w:pPr>
      <w:r w:rsidDel="00000000" w:rsidR="00000000" w:rsidRPr="00000000">
        <w:rPr>
          <w:b w:val="1"/>
          <w:bCs w:val="1"/>
          <w:rtl w:val="0"/>
        </w:rPr>
        <w:t xml:space="preserve">8.1. Ulusoy N</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Fracture strength of restored functional cusps of non vital maxillary</w:t>
      </w:r>
    </w:p>
    <w:p w:rsidR="00000000" w:rsidDel="00000000" w:rsidP="00000000" w:rsidRDefault="00000000" w:rsidRPr="00000000" w14:paraId="000000D1">
      <w:pPr>
        <w:widowControl w:val="0"/>
        <w:ind w:firstLine="360"/>
        <w:jc w:val="both"/>
        <w:rPr/>
      </w:pPr>
      <w:r w:rsidDel="00000000" w:rsidR="00000000" w:rsidRPr="00000000">
        <w:rPr>
          <w:rtl w:val="0"/>
        </w:rPr>
        <w:t xml:space="preserve">premolar teeth Tubitak,1989 </w:t>
      </w:r>
    </w:p>
    <w:p w:rsidR="00000000" w:rsidDel="00000000" w:rsidP="00000000" w:rsidRDefault="00000000" w:rsidRPr="00000000" w14:paraId="000000D2">
      <w:pPr>
        <w:widowControl w:val="0"/>
        <w:ind w:left="360" w:firstLine="0"/>
        <w:jc w:val="both"/>
        <w:rPr/>
      </w:pPr>
      <w:r w:rsidDel="00000000" w:rsidR="00000000" w:rsidRPr="00000000">
        <w:rPr>
          <w:b w:val="1"/>
          <w:bCs w:val="1"/>
          <w:rtl w:val="0"/>
        </w:rPr>
        <w:t xml:space="preserve">8.2.</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Özyurt P. Kompozit dolgularla birlikte uygulanan cam iyonomer simanlarda</w:t>
      </w:r>
    </w:p>
    <w:p w:rsidR="00000000" w:rsidDel="00000000" w:rsidP="00000000" w:rsidRDefault="00000000" w:rsidRPr="00000000" w14:paraId="000000D3">
      <w:pPr>
        <w:widowControl w:val="0"/>
        <w:ind w:left="360" w:hanging="360"/>
        <w:jc w:val="both"/>
        <w:rPr/>
      </w:pPr>
      <w:r w:rsidDel="00000000" w:rsidR="00000000" w:rsidRPr="00000000">
        <w:rPr>
          <w:rtl w:val="0"/>
        </w:rPr>
        <w:t xml:space="preserve">       mikro-sızıntının incelenmesi.  Ank. Ü. Araştırma Fonu 1992-1994</w:t>
      </w:r>
    </w:p>
    <w:p w:rsidR="00000000" w:rsidDel="00000000" w:rsidP="00000000" w:rsidRDefault="00000000" w:rsidRPr="00000000" w14:paraId="000000D4">
      <w:pPr>
        <w:widowControl w:val="0"/>
        <w:ind w:left="360" w:firstLine="0"/>
        <w:jc w:val="both"/>
        <w:rPr/>
      </w:pPr>
      <w:bookmarkStart w:colFirst="0" w:colLast="0" w:name="_heading=h.eoslrebqoumi" w:id="21"/>
      <w:bookmarkEnd w:id="21"/>
      <w:r w:rsidDel="00000000" w:rsidR="00000000" w:rsidRPr="00000000">
        <w:rPr>
          <w:b w:val="1"/>
          <w:bCs w:val="1"/>
          <w:rtl w:val="0"/>
        </w:rPr>
        <w:t xml:space="preserve">8.3.</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.Özyurt P. Dentin bonding ajanların dentine penetrasyonu. Ankara Üniversitesi.</w:t>
      </w:r>
    </w:p>
    <w:p w:rsidR="00000000" w:rsidDel="00000000" w:rsidP="00000000" w:rsidRDefault="00000000" w:rsidRPr="00000000" w14:paraId="000000D5">
      <w:pPr>
        <w:widowControl w:val="0"/>
        <w:ind w:left="360" w:hanging="360"/>
        <w:jc w:val="both"/>
        <w:rPr/>
      </w:pPr>
      <w:r w:rsidDel="00000000" w:rsidR="00000000" w:rsidRPr="00000000">
        <w:rPr>
          <w:rtl w:val="0"/>
        </w:rPr>
        <w:t xml:space="preserve">       Araştırma Fonu 1994-1996</w:t>
      </w:r>
    </w:p>
    <w:p w:rsidR="00000000" w:rsidDel="00000000" w:rsidP="00000000" w:rsidRDefault="00000000" w:rsidRPr="00000000" w14:paraId="000000D6">
      <w:pPr>
        <w:widowControl w:val="0"/>
        <w:ind w:firstLine="360"/>
        <w:jc w:val="both"/>
        <w:rPr/>
      </w:pPr>
      <w:r w:rsidDel="00000000" w:rsidR="00000000" w:rsidRPr="00000000">
        <w:rPr>
          <w:b w:val="1"/>
          <w:bCs w:val="1"/>
          <w:rtl w:val="0"/>
        </w:rPr>
        <w:t xml:space="preserve">8.4.</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Kasar B. Argon lazer ile polimerize edilen kompozitlerin makaslama kuvvetlerine </w:t>
      </w:r>
    </w:p>
    <w:p w:rsidR="00000000" w:rsidDel="00000000" w:rsidP="00000000" w:rsidRDefault="00000000" w:rsidRPr="00000000" w14:paraId="000000D7">
      <w:pPr>
        <w:widowControl w:val="0"/>
        <w:ind w:firstLine="360"/>
        <w:jc w:val="both"/>
        <w:rPr/>
      </w:pPr>
      <w:r w:rsidDel="00000000" w:rsidR="00000000" w:rsidRPr="00000000">
        <w:rPr>
          <w:rtl w:val="0"/>
        </w:rPr>
        <w:t xml:space="preserve">karşı direnci. Ankara Üniversitesi Araştırma Fonu 1998-1999</w:t>
      </w:r>
    </w:p>
    <w:p w:rsidR="00000000" w:rsidDel="00000000" w:rsidP="00000000" w:rsidRDefault="00000000" w:rsidRPr="00000000" w14:paraId="000000D8">
      <w:pPr>
        <w:widowControl w:val="0"/>
        <w:ind w:firstLine="360"/>
        <w:jc w:val="both"/>
        <w:rPr/>
      </w:pPr>
      <w:r w:rsidDel="00000000" w:rsidR="00000000" w:rsidRPr="00000000">
        <w:rPr>
          <w:b w:val="1"/>
          <w:bCs w:val="1"/>
          <w:rtl w:val="0"/>
        </w:rPr>
        <w:t xml:space="preserve">8.5.</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Irmak Ö. Farklı çözücü içeren adezivlerin uygulama yöntemlerinin dentine bağlanma   </w:t>
      </w:r>
    </w:p>
    <w:p w:rsidR="00000000" w:rsidDel="00000000" w:rsidP="00000000" w:rsidRDefault="00000000" w:rsidRPr="00000000" w14:paraId="000000D9">
      <w:pPr>
        <w:widowControl w:val="0"/>
        <w:ind w:firstLine="360"/>
        <w:jc w:val="both"/>
        <w:rPr/>
      </w:pPr>
      <w:r w:rsidDel="00000000" w:rsidR="00000000" w:rsidRPr="00000000">
        <w:rPr>
          <w:rtl w:val="0"/>
        </w:rPr>
        <w:t xml:space="preserve"> kuvvetleri üzerine etkisi. Ankara Üniversitesi Araştırma Fonu 2008-2012</w:t>
      </w:r>
    </w:p>
    <w:p w:rsidR="00000000" w:rsidDel="00000000" w:rsidP="00000000" w:rsidRDefault="00000000" w:rsidRPr="00000000" w14:paraId="000000DA">
      <w:pPr>
        <w:ind w:firstLine="360"/>
        <w:jc w:val="both"/>
        <w:rPr/>
      </w:pPr>
      <w:r w:rsidDel="00000000" w:rsidR="00000000" w:rsidRPr="00000000">
        <w:rPr>
          <w:b w:val="1"/>
          <w:bCs w:val="1"/>
          <w:rtl w:val="0"/>
        </w:rPr>
        <w:t xml:space="preserve">8.6.</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Uygun G. Siloran bazlı bir kompozitin mikrosızıntı, yüzey sertlik ve düzgünlüğü </w:t>
      </w:r>
    </w:p>
    <w:p w:rsidR="00000000" w:rsidDel="00000000" w:rsidP="00000000" w:rsidRDefault="00000000" w:rsidRPr="00000000" w14:paraId="000000DB">
      <w:pPr>
        <w:ind w:firstLine="360"/>
        <w:jc w:val="both"/>
        <w:rPr/>
      </w:pPr>
      <w:bookmarkStart w:colFirst="0" w:colLast="0" w:name="_heading=h.wabzm2in4x3s" w:id="22"/>
      <w:bookmarkEnd w:id="22"/>
      <w:r w:rsidDel="00000000" w:rsidR="00000000" w:rsidRPr="00000000">
        <w:rPr>
          <w:rtl w:val="0"/>
        </w:rPr>
        <w:t xml:space="preserve">üzerine farklı ışık cihazlarının etkileri. Ankara Üniversitesi Araştırma Fonu 2009</w:t>
      </w:r>
    </w:p>
    <w:p w:rsidR="00000000" w:rsidDel="00000000" w:rsidP="00000000" w:rsidRDefault="00000000" w:rsidRPr="00000000" w14:paraId="000000DC">
      <w:pPr>
        <w:ind w:firstLine="360"/>
        <w:jc w:val="both"/>
        <w:rPr/>
      </w:pPr>
      <w:r w:rsidDel="00000000" w:rsidR="00000000" w:rsidRPr="00000000">
        <w:rPr>
          <w:b w:val="1"/>
          <w:bCs w:val="1"/>
          <w:rtl w:val="0"/>
        </w:rPr>
        <w:t xml:space="preserve">8.7.</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Atasayar-Paralı, E. The effect of blocker application on the color match of different </w:t>
      </w:r>
    </w:p>
    <w:p w:rsidR="00000000" w:rsidDel="00000000" w:rsidP="00000000" w:rsidRDefault="00000000" w:rsidRPr="00000000" w14:paraId="000000DD">
      <w:pPr>
        <w:ind w:firstLine="360"/>
        <w:jc w:val="both"/>
        <w:rPr/>
      </w:pPr>
      <w:r w:rsidDel="00000000" w:rsidR="00000000" w:rsidRPr="00000000">
        <w:rPr>
          <w:rtl w:val="0"/>
        </w:rPr>
        <w:t xml:space="preserve">colored composite resin systems. Yakın Doğu Üniversitesi Araştırma Projeleri. 2022-2023</w:t>
      </w:r>
    </w:p>
    <w:p w:rsidR="00000000" w:rsidDel="00000000" w:rsidP="00000000" w:rsidRDefault="00000000" w:rsidRPr="00000000" w14:paraId="000000DE">
      <w:pPr>
        <w:ind w:firstLine="360"/>
        <w:jc w:val="both"/>
        <w:rPr/>
      </w:pPr>
      <w:r w:rsidDel="00000000" w:rsidR="00000000" w:rsidRPr="00000000">
        <w:rPr>
          <w:b w:val="1"/>
          <w:bCs w:val="1"/>
          <w:rtl w:val="0"/>
        </w:rPr>
        <w:t xml:space="preserve">8.8.</w:t>
      </w:r>
      <w:r w:rsidDel="00000000" w:rsidR="00000000" w:rsidRPr="00000000">
        <w:rPr>
          <w:rtl w:val="0"/>
        </w:rPr>
        <w:t xml:space="preserve"> </w:t>
      </w:r>
      <w:r w:rsidDel="00000000" w:rsidR="00000000" w:rsidRPr="00000000">
        <w:rPr>
          <w:b w:val="1"/>
          <w:bCs w:val="1"/>
          <w:rtl w:val="0"/>
        </w:rPr>
        <w:t xml:space="preserve">Ulusoy N.</w:t>
      </w:r>
      <w:r w:rsidDel="00000000" w:rsidR="00000000" w:rsidRPr="00000000">
        <w:rPr>
          <w:rtl w:val="0"/>
        </w:rPr>
        <w:t xml:space="preserve"> Canik,G. ’’Evaluation of microvoid and microleakage potential of bulk-fill resin </w:t>
      </w:r>
    </w:p>
    <w:p w:rsidR="00000000" w:rsidDel="00000000" w:rsidP="00000000" w:rsidRDefault="00000000" w:rsidRPr="00000000" w14:paraId="000000DF">
      <w:pPr>
        <w:ind w:firstLine="360"/>
        <w:jc w:val="both"/>
        <w:rPr/>
      </w:pPr>
      <w:r w:rsidDel="00000000" w:rsidR="00000000" w:rsidRPr="00000000">
        <w:rPr>
          <w:rtl w:val="0"/>
        </w:rPr>
        <w:t xml:space="preserve">composites in mod restorations by micro-computed tomography method’’ Yakın Doğu Üniversitesi </w:t>
      </w:r>
    </w:p>
    <w:p w:rsidR="00000000" w:rsidDel="00000000" w:rsidP="00000000" w:rsidRDefault="00000000" w:rsidRPr="00000000" w14:paraId="000000E0">
      <w:pPr>
        <w:ind w:firstLine="360"/>
        <w:jc w:val="both"/>
        <w:rPr/>
      </w:pPr>
      <w:r w:rsidDel="00000000" w:rsidR="00000000" w:rsidRPr="00000000">
        <w:rPr>
          <w:rtl w:val="0"/>
        </w:rPr>
        <w:t xml:space="preserve">Araştırma Projeleri. 2023-2024</w:t>
      </w:r>
    </w:p>
    <w:p w:rsidR="00000000" w:rsidDel="00000000" w:rsidP="00000000" w:rsidRDefault="00000000" w:rsidRPr="00000000" w14:paraId="000000E1">
      <w:pPr>
        <w:spacing w:after="0" w:line="360" w:lineRule="auto"/>
        <w:jc w:val="both"/>
        <w:rPr>
          <w:b w:val="1"/>
          <w:bCs w:val="1"/>
        </w:rPr>
      </w:pPr>
      <w:r w:rsidDel="00000000" w:rsidR="00000000" w:rsidRPr="00000000">
        <w:rPr>
          <w:b w:val="1"/>
          <w:bCs w:val="1"/>
          <w:rtl w:val="0"/>
        </w:rPr>
        <w:t xml:space="preserve">9. Administrative Duties</w:t>
      </w:r>
    </w:p>
    <w:p w:rsidR="00000000" w:rsidDel="00000000" w:rsidP="00000000" w:rsidRDefault="00000000" w:rsidRPr="00000000" w14:paraId="000000E2">
      <w:pPr>
        <w:ind w:left="426" w:hanging="142"/>
        <w:rPr/>
      </w:pPr>
      <w:r w:rsidDel="00000000" w:rsidR="00000000" w:rsidRPr="00000000">
        <w:rPr>
          <w:b w:val="1"/>
          <w:bCs w:val="1"/>
          <w:rtl w:val="0"/>
        </w:rPr>
        <w:t xml:space="preserve">9.1. Chairperson- </w:t>
      </w:r>
      <w:r w:rsidDel="00000000" w:rsidR="00000000" w:rsidRPr="00000000">
        <w:rPr>
          <w:rtl w:val="0"/>
        </w:rPr>
        <w:t xml:space="preserve">Diş Hast. ve Ted.  Dicle University Dental Faculty 1987-1989</w:t>
      </w:r>
    </w:p>
    <w:p w:rsidR="00000000" w:rsidDel="00000000" w:rsidP="00000000" w:rsidRDefault="00000000" w:rsidRPr="00000000" w14:paraId="000000E3">
      <w:pPr>
        <w:ind w:left="426" w:hanging="142"/>
        <w:rPr/>
      </w:pPr>
      <w:r w:rsidDel="00000000" w:rsidR="00000000" w:rsidRPr="00000000">
        <w:rPr>
          <w:b w:val="1"/>
          <w:bCs w:val="1"/>
          <w:rtl w:val="0"/>
        </w:rPr>
        <w:t xml:space="preserve">9.2. Chairperson -</w:t>
      </w:r>
      <w:r w:rsidDel="00000000" w:rsidR="00000000" w:rsidRPr="00000000">
        <w:rPr>
          <w:rtl w:val="0"/>
        </w:rPr>
        <w:t xml:space="preserve">Diş Hast. ve Ted.- Ankara University Dental Faculty 1994-1997                                                                                 </w:t>
      </w:r>
    </w:p>
    <w:p w:rsidR="00000000" w:rsidDel="00000000" w:rsidP="00000000" w:rsidRDefault="00000000" w:rsidRPr="00000000" w14:paraId="000000E4">
      <w:pPr>
        <w:ind w:left="426" w:hanging="142"/>
        <w:rPr/>
      </w:pPr>
      <w:r w:rsidDel="00000000" w:rsidR="00000000" w:rsidRPr="00000000">
        <w:rPr>
          <w:b w:val="1"/>
          <w:bCs w:val="1"/>
          <w:rtl w:val="0"/>
        </w:rPr>
        <w:t xml:space="preserve">9.3. Chairperson -</w:t>
      </w:r>
      <w:r w:rsidDel="00000000" w:rsidR="00000000" w:rsidRPr="00000000">
        <w:rPr>
          <w:rtl w:val="0"/>
        </w:rPr>
        <w:t xml:space="preserve">Diş Hast. ve Ted.- Ankara University Dental Faculty 1997-2000</w:t>
      </w:r>
    </w:p>
    <w:p w:rsidR="00000000" w:rsidDel="00000000" w:rsidP="00000000" w:rsidRDefault="00000000" w:rsidRPr="00000000" w14:paraId="000000E5">
      <w:pPr>
        <w:ind w:left="426" w:hanging="142"/>
        <w:rPr/>
      </w:pPr>
      <w:r w:rsidDel="00000000" w:rsidR="00000000" w:rsidRPr="00000000">
        <w:rPr>
          <w:b w:val="1"/>
          <w:bCs w:val="1"/>
          <w:rtl w:val="0"/>
        </w:rPr>
        <w:t xml:space="preserve">9.4. Chairperson -</w:t>
      </w:r>
      <w:r w:rsidDel="00000000" w:rsidR="00000000" w:rsidRPr="00000000">
        <w:rPr>
          <w:rtl w:val="0"/>
        </w:rPr>
        <w:t xml:space="preserve">Diş Hast. ve Ted.- Ankara University Dental Faculty 2001-2010</w:t>
      </w:r>
    </w:p>
    <w:p w:rsidR="00000000" w:rsidDel="00000000" w:rsidP="00000000" w:rsidRDefault="00000000" w:rsidRPr="00000000" w14:paraId="000000E6">
      <w:pPr>
        <w:ind w:left="426" w:hanging="142"/>
        <w:rPr/>
      </w:pPr>
      <w:r w:rsidDel="00000000" w:rsidR="00000000" w:rsidRPr="00000000">
        <w:rPr>
          <w:b w:val="1"/>
          <w:bCs w:val="1"/>
          <w:rtl w:val="0"/>
        </w:rPr>
        <w:t xml:space="preserve">9.5. Chairperson – </w:t>
      </w:r>
      <w:r w:rsidDel="00000000" w:rsidR="00000000" w:rsidRPr="00000000">
        <w:rPr>
          <w:rtl w:val="0"/>
        </w:rPr>
        <w:t xml:space="preserve">Restorative Dentistry.- Near East Univ. Dental Faculty 2010-        </w:t>
      </w:r>
    </w:p>
    <w:p w:rsidR="00000000" w:rsidDel="00000000" w:rsidP="00000000" w:rsidRDefault="00000000" w:rsidRPr="00000000" w14:paraId="000000E7">
      <w:pPr>
        <w:ind w:left="426" w:hanging="142"/>
        <w:rPr/>
      </w:pPr>
      <w:r w:rsidDel="00000000" w:rsidR="00000000" w:rsidRPr="00000000">
        <w:rPr>
          <w:b w:val="1"/>
          <w:bCs w:val="1"/>
          <w:rtl w:val="0"/>
        </w:rPr>
        <w:t xml:space="preserve">9.6. Senator- </w:t>
      </w:r>
      <w:r w:rsidDel="00000000" w:rsidR="00000000" w:rsidRPr="00000000">
        <w:rPr>
          <w:rtl w:val="0"/>
        </w:rPr>
        <w:t xml:space="preserve">Near East Univ. Dental Faculty . 2011-         </w:t>
      </w:r>
    </w:p>
    <w:p w:rsidR="00000000" w:rsidDel="00000000" w:rsidP="00000000" w:rsidRDefault="00000000" w:rsidRPr="00000000" w14:paraId="000000E8">
      <w:pPr>
        <w:spacing w:after="0" w:line="360" w:lineRule="auto"/>
        <w:ind w:left="360" w:hanging="360"/>
        <w:jc w:val="both"/>
        <w:rPr/>
      </w:pPr>
      <w:r w:rsidDel="00000000" w:rsidR="00000000" w:rsidRPr="00000000">
        <w:rPr>
          <w:b w:val="1"/>
          <w:bCs w:val="1"/>
          <w:rtl w:val="0"/>
        </w:rPr>
        <w:tab/>
        <w:tab/>
      </w:r>
      <w:r w:rsidDel="00000000" w:rsidR="00000000" w:rsidRPr="00000000">
        <w:rPr>
          <w:rtl w:val="0"/>
        </w:rPr>
      </w:r>
    </w:p>
    <w:p w:rsidR="00000000" w:rsidDel="00000000" w:rsidP="00000000" w:rsidRDefault="00000000" w:rsidRPr="00000000" w14:paraId="000000E9">
      <w:pPr>
        <w:spacing w:after="0" w:line="360" w:lineRule="auto"/>
        <w:jc w:val="both"/>
        <w:rPr>
          <w:b w:val="1"/>
          <w:bCs w:val="1"/>
        </w:rPr>
      </w:pPr>
      <w:r w:rsidDel="00000000" w:rsidR="00000000" w:rsidRPr="00000000">
        <w:rPr>
          <w:b w:val="1"/>
          <w:bCs w:val="1"/>
          <w:rtl w:val="0"/>
        </w:rPr>
        <w:t xml:space="preserve">10. Memberships to Scientific and Professional Organizations</w:t>
      </w:r>
    </w:p>
    <w:p w:rsidR="00000000" w:rsidDel="00000000" w:rsidP="00000000" w:rsidRDefault="00000000" w:rsidRPr="00000000" w14:paraId="000000EA">
      <w:pPr>
        <w:spacing w:after="0" w:line="360" w:lineRule="auto"/>
        <w:jc w:val="both"/>
        <w:rPr/>
      </w:pPr>
      <w:r w:rsidDel="00000000" w:rsidR="00000000" w:rsidRPr="00000000">
        <w:rPr>
          <w:b w:val="1"/>
          <w:bCs w:val="1"/>
          <w:rtl w:val="0"/>
        </w:rPr>
        <w:t xml:space="preserve">        10.1.</w:t>
      </w:r>
      <w:r w:rsidDel="00000000" w:rsidR="00000000" w:rsidRPr="00000000">
        <w:rPr>
          <w:rtl w:val="0"/>
        </w:rPr>
        <w:t xml:space="preserve"> Cyprus Turkish Chamber of Dentists and Cyprus Turkish Medical Association</w:t>
      </w:r>
    </w:p>
    <w:p w:rsidR="00000000" w:rsidDel="00000000" w:rsidP="00000000" w:rsidRDefault="00000000" w:rsidRPr="00000000" w14:paraId="000000EB">
      <w:pPr>
        <w:spacing w:line="360" w:lineRule="auto"/>
        <w:rPr/>
      </w:pPr>
      <w:r w:rsidDel="00000000" w:rsidR="00000000" w:rsidRPr="00000000">
        <w:rPr>
          <w:b w:val="1"/>
          <w:bCs w:val="1"/>
          <w:rtl w:val="0"/>
        </w:rPr>
        <w:t xml:space="preserve">        10.2.</w:t>
      </w:r>
      <w:r w:rsidDel="00000000" w:rsidR="00000000" w:rsidRPr="00000000">
        <w:rPr>
          <w:rtl w:val="0"/>
        </w:rPr>
        <w:t xml:space="preserve"> Restoratif Diş Hekimliği Derneği- İstanbul, Türkiye    </w:t>
      </w:r>
    </w:p>
    <w:p w:rsidR="00000000" w:rsidDel="00000000" w:rsidP="00000000" w:rsidRDefault="00000000" w:rsidRPr="00000000" w14:paraId="000000EC">
      <w:pPr>
        <w:spacing w:line="360" w:lineRule="auto"/>
        <w:rPr/>
      </w:pPr>
      <w:r w:rsidDel="00000000" w:rsidR="00000000" w:rsidRPr="00000000">
        <w:rPr>
          <w:rtl w:val="0"/>
        </w:rPr>
        <w:t xml:space="preserve">        </w:t>
      </w:r>
      <w:r w:rsidDel="00000000" w:rsidR="00000000" w:rsidRPr="00000000">
        <w:rPr>
          <w:b w:val="1"/>
          <w:bCs w:val="1"/>
          <w:rtl w:val="0"/>
        </w:rPr>
        <w:t xml:space="preserve">10.3.</w:t>
      </w:r>
      <w:r w:rsidDel="00000000" w:rsidR="00000000" w:rsidRPr="00000000">
        <w:rPr>
          <w:rtl w:val="0"/>
        </w:rPr>
        <w:t xml:space="preserve"> IADR (International Association for Dental Research USA)</w:t>
      </w:r>
    </w:p>
    <w:p w:rsidR="00000000" w:rsidDel="00000000" w:rsidP="00000000" w:rsidRDefault="00000000" w:rsidRPr="00000000" w14:paraId="000000ED">
      <w:pPr>
        <w:spacing w:after="0" w:line="360" w:lineRule="auto"/>
        <w:jc w:val="both"/>
        <w:rPr>
          <w:b w:val="1"/>
          <w:bCs w:val="1"/>
        </w:rPr>
      </w:pPr>
      <w:r w:rsidDel="00000000" w:rsidR="00000000" w:rsidRPr="00000000">
        <w:rPr>
          <w:b w:val="1"/>
          <w:bCs w:val="1"/>
          <w:rtl w:val="0"/>
        </w:rPr>
        <w:t xml:space="preserve">11.Awards</w:t>
      </w:r>
    </w:p>
    <w:p w:rsidR="00000000" w:rsidDel="00000000" w:rsidP="00000000" w:rsidRDefault="00000000" w:rsidRPr="00000000" w14:paraId="000000EE">
      <w:pPr>
        <w:spacing w:line="360" w:lineRule="auto"/>
        <w:rPr/>
      </w:pPr>
      <w:bookmarkStart w:colFirst="0" w:colLast="0" w:name="_heading=h.r7669y606i2k" w:id="23"/>
      <w:bookmarkEnd w:id="23"/>
      <w:r w:rsidDel="00000000" w:rsidR="00000000" w:rsidRPr="00000000">
        <w:rPr>
          <w:b w:val="1"/>
          <w:bCs w:val="1"/>
          <w:rtl w:val="0"/>
        </w:rPr>
        <w:t xml:space="preserve">        11.1.</w:t>
      </w:r>
      <w:r w:rsidDel="00000000" w:rsidR="00000000" w:rsidRPr="00000000">
        <w:rPr>
          <w:rtl w:val="0"/>
        </w:rPr>
        <w:t xml:space="preserve"> Certificate of Appreciation- Medical College of Georgia School of Dentistry / USA -1989</w:t>
      </w:r>
    </w:p>
    <w:p w:rsidR="00000000" w:rsidDel="00000000" w:rsidP="00000000" w:rsidRDefault="00000000" w:rsidRPr="00000000" w14:paraId="000000EF">
      <w:pPr>
        <w:spacing w:line="360" w:lineRule="auto"/>
        <w:ind w:left="567" w:firstLine="0"/>
        <w:rPr/>
      </w:pPr>
      <w:r w:rsidDel="00000000" w:rsidR="00000000" w:rsidRPr="00000000">
        <w:rPr>
          <w:b w:val="1"/>
          <w:bCs w:val="1"/>
          <w:rtl w:val="0"/>
        </w:rPr>
        <w:t xml:space="preserve">11.2.</w:t>
      </w:r>
      <w:r w:rsidDel="00000000" w:rsidR="00000000" w:rsidRPr="00000000">
        <w:rPr>
          <w:rtl w:val="0"/>
        </w:rPr>
        <w:t xml:space="preserve"> Tubitak Bilimsel Publication award - 1991, 1992, 2005, 2006, 2007</w:t>
      </w:r>
    </w:p>
    <w:p w:rsidR="00000000" w:rsidDel="00000000" w:rsidP="00000000" w:rsidRDefault="00000000" w:rsidRPr="00000000" w14:paraId="000000F0">
      <w:pPr>
        <w:spacing w:line="360" w:lineRule="auto"/>
        <w:ind w:left="567" w:firstLine="0"/>
        <w:rPr/>
      </w:pPr>
      <w:r w:rsidDel="00000000" w:rsidR="00000000" w:rsidRPr="00000000">
        <w:rPr>
          <w:b w:val="1"/>
          <w:bCs w:val="1"/>
          <w:rtl w:val="0"/>
        </w:rPr>
        <w:t xml:space="preserve">11.3.</w:t>
      </w:r>
      <w:r w:rsidDel="00000000" w:rsidR="00000000" w:rsidRPr="00000000">
        <w:rPr>
          <w:rtl w:val="0"/>
        </w:rPr>
        <w:t xml:space="preserve">  Ankara University SCI Publication award- 2009</w:t>
      </w:r>
    </w:p>
    <w:p w:rsidR="00000000" w:rsidDel="00000000" w:rsidP="00000000" w:rsidRDefault="00000000" w:rsidRPr="00000000" w14:paraId="000000F1">
      <w:pPr>
        <w:spacing w:line="360" w:lineRule="auto"/>
        <w:ind w:left="567" w:firstLine="0"/>
        <w:rPr/>
      </w:pPr>
      <w:r w:rsidDel="00000000" w:rsidR="00000000" w:rsidRPr="00000000">
        <w:rPr>
          <w:b w:val="1"/>
          <w:bCs w:val="1"/>
          <w:rtl w:val="0"/>
        </w:rPr>
        <w:t xml:space="preserve">11.4.</w:t>
      </w:r>
      <w:r w:rsidDel="00000000" w:rsidR="00000000" w:rsidRPr="00000000">
        <w:rPr>
          <w:rtl w:val="0"/>
        </w:rPr>
        <w:t xml:space="preserve"> ISSN International Research Awards ‘’International Best Researcher Award’’- 2023</w:t>
      </w:r>
    </w:p>
    <w:p w:rsidR="00000000" w:rsidDel="00000000" w:rsidP="00000000" w:rsidRDefault="00000000" w:rsidRPr="00000000" w14:paraId="000000F2">
      <w:pPr>
        <w:spacing w:line="360" w:lineRule="auto"/>
        <w:rPr>
          <w:b w:val="1"/>
          <w:bCs w:val="1"/>
        </w:rPr>
      </w:pPr>
      <w:r w:rsidDel="00000000" w:rsidR="00000000" w:rsidRPr="00000000">
        <w:rPr>
          <w:rtl w:val="0"/>
        </w:rPr>
      </w:r>
    </w:p>
    <w:p w:rsidR="00000000" w:rsidDel="00000000" w:rsidP="00000000" w:rsidRDefault="00000000" w:rsidRPr="00000000" w14:paraId="000000F3">
      <w:pPr>
        <w:spacing w:line="360" w:lineRule="auto"/>
        <w:rPr>
          <w:b w:val="1"/>
          <w:bCs w:val="1"/>
        </w:rPr>
      </w:pPr>
      <w:r w:rsidDel="00000000" w:rsidR="00000000" w:rsidRPr="00000000">
        <w:rPr>
          <w:b w:val="1"/>
          <w:bCs w:val="1"/>
          <w:rtl w:val="0"/>
        </w:rPr>
        <w:t xml:space="preserve">12. Undergraduate and Graduate Courses Taught in the Last Two Years</w:t>
      </w:r>
    </w:p>
    <w:p w:rsidR="00000000" w:rsidDel="00000000" w:rsidP="00000000" w:rsidRDefault="00000000" w:rsidRPr="00000000" w14:paraId="000000F4">
      <w:pPr>
        <w:spacing w:after="0" w:line="360" w:lineRule="auto"/>
        <w:jc w:val="both"/>
        <w:rPr>
          <w:b w:val="1"/>
          <w:bCs w:val="1"/>
        </w:rPr>
      </w:pPr>
      <w:r w:rsidDel="00000000" w:rsidR="00000000" w:rsidRPr="00000000">
        <w:rPr>
          <w:b w:val="1"/>
          <w:bCs w:val="1"/>
          <w:rtl w:val="0"/>
        </w:rPr>
        <w:t xml:space="preserve">                                                                      </w:t>
      </w:r>
      <w:r w:rsidDel="00000000" w:rsidR="00000000" w:rsidRPr="00000000">
        <w:rPr>
          <w:b w:val="1"/>
          <w:bCs w:val="1"/>
          <w:highlight w:val="lightGray"/>
          <w:rtl w:val="0"/>
        </w:rPr>
        <w:t xml:space="preserve">Undergraduate Courses</w:t>
      </w:r>
      <w:r w:rsidDel="00000000" w:rsidR="00000000" w:rsidRPr="00000000">
        <w:rPr>
          <w:rtl w:val="0"/>
        </w:rPr>
      </w:r>
    </w:p>
    <w:p w:rsidR="00000000" w:rsidDel="00000000" w:rsidP="00000000" w:rsidRDefault="00000000" w:rsidRPr="00000000" w14:paraId="000000F5">
      <w:pPr>
        <w:spacing w:after="0" w:line="360" w:lineRule="auto"/>
        <w:jc w:val="both"/>
        <w:rPr>
          <w:b w:val="1"/>
          <w:bCs w:val="1"/>
        </w:rPr>
      </w:pPr>
      <w:r w:rsidDel="00000000" w:rsidR="00000000" w:rsidRPr="00000000">
        <w:rPr>
          <w:rtl w:val="0"/>
        </w:rPr>
      </w:r>
    </w:p>
    <w:tbl>
      <w:tblPr>
        <w:tblStyle w:val="Table2"/>
        <w:tblW w:w="9165.0" w:type="dxa"/>
        <w:jc w:val="left"/>
        <w:tblInd w:w="1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4"/>
        <w:gridCol w:w="1421"/>
        <w:gridCol w:w="2979"/>
        <w:gridCol w:w="1152"/>
        <w:gridCol w:w="975"/>
        <w:gridCol w:w="1224"/>
        <w:tblGridChange w:id="0">
          <w:tblGrid>
            <w:gridCol w:w="1414"/>
            <w:gridCol w:w="1421"/>
            <w:gridCol w:w="2979"/>
            <w:gridCol w:w="1152"/>
            <w:gridCol w:w="975"/>
            <w:gridCol w:w="1224"/>
          </w:tblGrid>
        </w:tblGridChange>
      </w:tblGrid>
      <w:tr>
        <w:trPr>
          <w:cantSplit w:val="0"/>
          <w:trHeight w:val="236" w:hRule="atLeast"/>
          <w:tblHeader w:val="0"/>
        </w:trPr>
        <w:tc>
          <w:tcPr>
            <w:vMerge w:val="restart"/>
            <w:tcBorders>
              <w:bottom w:color="000000" w:space="0" w:sz="4" w:val="single"/>
            </w:tcBorders>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455" w:right="219" w:hanging="216"/>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Academic Year</w:t>
            </w:r>
          </w:p>
        </w:tc>
        <w:tc>
          <w:tcPr>
            <w:vMerge w:val="restart"/>
            <w:tcBorders>
              <w:bottom w:color="000000" w:space="0" w:sz="4" w:val="single"/>
            </w:tcBorders>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393"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Semester</w:t>
            </w:r>
          </w:p>
        </w:tc>
        <w:tc>
          <w:tcPr>
            <w:vMerge w:val="restart"/>
            <w:tcBorders>
              <w:bottom w:color="000000" w:space="0" w:sz="4" w:val="single"/>
            </w:tcBorders>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938"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Name</w:t>
            </w:r>
          </w:p>
        </w:tc>
        <w:tc>
          <w:tcPr>
            <w:gridSpan w:val="2"/>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486"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Hours</w:t>
            </w:r>
          </w:p>
        </w:tc>
        <w:tc>
          <w:tcPr>
            <w:vMerge w:val="restart"/>
            <w:tcBorders>
              <w:bottom w:color="000000" w:space="0" w:sz="4" w:val="single"/>
            </w:tcBorders>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46" w:right="147" w:hanging="8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Number of Students</w:t>
            </w:r>
          </w:p>
        </w:tc>
      </w:tr>
      <w:tr>
        <w:trPr>
          <w:cantSplit w:val="0"/>
          <w:trHeight w:val="362" w:hRule="atLeast"/>
          <w:tblHeader w:val="0"/>
        </w:trPr>
        <w:tc>
          <w:tcPr>
            <w:vMerge w:val="continue"/>
            <w:tcBorders>
              <w:bottom w:color="000000" w:space="0" w:sz="4" w:val="single"/>
            </w:tcBorders>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36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Theoretical</w:t>
            </w:r>
          </w:p>
        </w:tc>
        <w:tc>
          <w:tcPr>
            <w:tcBorders>
              <w:bottom w:color="000000" w:space="0" w:sz="4" w:val="single"/>
            </w:tcBorders>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360" w:lineRule="auto"/>
              <w:ind w:left="0" w:right="2"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Practical</w:t>
            </w:r>
          </w:p>
        </w:tc>
        <w:tc>
          <w:tcPr>
            <w:vMerge w:val="continue"/>
            <w:tcBorders>
              <w:bottom w:color="000000" w:space="0" w:sz="4" w:val="single"/>
            </w:tcBorders>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3" w:hRule="atLeast"/>
          <w:tblHeader w:val="0"/>
        </w:trPr>
        <w:tc>
          <w:tcPr>
            <w:vMerge w:val="restart"/>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2023-2024</w:t>
            </w:r>
          </w:p>
        </w:tc>
        <w:tc>
          <w:tcPr>
            <w:tcBorders>
              <w:top w:color="000000" w:space="0" w:sz="4" w:val="single"/>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Fall</w:t>
            </w:r>
          </w:p>
        </w:tc>
        <w:tc>
          <w:tcPr>
            <w:tcBorders>
              <w:top w:color="000000" w:space="0" w:sz="4" w:val="single"/>
            </w:tcBorders>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6" w:right="120" w:firstLine="3.000000000000007"/>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Year 1 Theoretical Committees Introduction to Dentistry Restorative Dentistry (Turkish)</w:t>
            </w:r>
          </w:p>
        </w:tc>
        <w:tc>
          <w:tcPr>
            <w:tcBorders>
              <w:top w:color="000000" w:space="0" w:sz="4" w:val="single"/>
            </w:tcBorders>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tcBorders>
              <w:top w:color="000000" w:space="0" w:sz="4" w:val="single"/>
            </w:tcBorders>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8"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tcBorders>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8" w:right="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99</w:t>
            </w:r>
          </w:p>
        </w:tc>
      </w:tr>
      <w:tr>
        <w:trPr>
          <w:cantSplit w:val="0"/>
          <w:trHeight w:val="427"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Fall</w:t>
            </w:r>
          </w:p>
        </w:tc>
        <w:tc>
          <w:tcP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Year 1 Theoretical Committees Histology of enamel (Turkish)</w:t>
            </w:r>
          </w:p>
        </w:tc>
        <w:tc>
          <w:tcP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360" w:lineRule="auto"/>
              <w:ind w:left="18" w:right="1"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360" w:lineRule="auto"/>
              <w:ind w:left="18" w:right="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99</w:t>
            </w:r>
          </w:p>
        </w:tc>
      </w:tr>
      <w:tr>
        <w:trPr>
          <w:cantSplit w:val="0"/>
          <w:trHeight w:val="693"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Fall</w:t>
            </w:r>
          </w:p>
        </w:tc>
        <w:tc>
          <w:tcP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Year 1 Theoretical Committees</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Histology of Dentin (Turkish</w:t>
            </w:r>
          </w:p>
        </w:tc>
        <w:tc>
          <w:tcP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360" w:lineRule="auto"/>
              <w:ind w:left="18"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99</w:t>
            </w:r>
          </w:p>
        </w:tc>
      </w:tr>
      <w:tr>
        <w:trPr>
          <w:cantSplit w:val="0"/>
          <w:trHeight w:val="693"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Spring</w:t>
            </w:r>
          </w:p>
        </w:tc>
        <w:tc>
          <w:tcP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Year 2 Theoretical Committees</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Cavity varnish and Liners (Turkish)</w:t>
            </w:r>
          </w:p>
        </w:tc>
        <w:tc>
          <w:tcP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360" w:lineRule="auto"/>
              <w:ind w:left="18"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103</w:t>
            </w:r>
          </w:p>
        </w:tc>
      </w:tr>
      <w:tr>
        <w:trPr>
          <w:cantSplit w:val="0"/>
          <w:trHeight w:val="426"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Spring</w:t>
            </w:r>
          </w:p>
        </w:tc>
        <w:tc>
          <w:tcP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Year 2 Theoretical Committees</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2"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Clinical application methods of amalgam restorations (Turkish)</w:t>
            </w:r>
          </w:p>
        </w:tc>
        <w:tc>
          <w:tcP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360" w:lineRule="auto"/>
              <w:ind w:left="18"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360" w:lineRule="auto"/>
              <w:ind w:left="18" w:right="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Spring</w:t>
            </w:r>
          </w:p>
        </w:tc>
        <w:tc>
          <w:tcP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Year 3 Theoretical Committees</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Adhesive Systems (Turkish)</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33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Spring</w:t>
            </w:r>
          </w:p>
        </w:tc>
        <w:tc>
          <w:tcP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Year 3 Theoretical Committees</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Clinical Application Methods of Composite Resins (Turkish)</w:t>
            </w:r>
          </w:p>
        </w:tc>
        <w:tc>
          <w:tcP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0" w:right="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Fall</w:t>
            </w:r>
          </w:p>
        </w:tc>
        <w:tc>
          <w:tcP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Year 5 Theoretical Committees</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Laser Usage in Restorative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Dental Treatment (hard tissue</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laser) (Turkish)</w:t>
            </w:r>
          </w:p>
        </w:tc>
        <w:tc>
          <w:tcP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Fall</w:t>
            </w:r>
          </w:p>
        </w:tc>
        <w:tc>
          <w:tcP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Year 5 Theoretical Committees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Laser Usage in Restorative Dental Treatment (hard tissue laser) (ENGLISH)</w:t>
            </w:r>
          </w:p>
        </w:tc>
        <w:tc>
          <w:tcP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95</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lightGray"/>
                <w:u w:val="none"/>
                <w:vertAlign w:val="baseline"/>
                <w:rtl w:val="0"/>
              </w:rPr>
              <w:t xml:space="preserve">Graduate Courses</w:t>
            </w:r>
            <w:r w:rsidDel="00000000" w:rsidR="00000000" w:rsidRPr="00000000">
              <w:rPr>
                <w:rtl w:val="0"/>
              </w:rPr>
            </w:r>
          </w:p>
        </w:tc>
        <w:tc>
          <w:tcP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Fall</w:t>
            </w:r>
          </w:p>
        </w:tc>
        <w:tc>
          <w:tcP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DTD 601</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 approach to cavity principles and pin retained restorations (Turkish)</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360" w:lineRule="auto"/>
              <w:ind w:left="18" w:right="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r>
      <w:tr>
        <w:trPr>
          <w:cantSplit w:val="0"/>
          <w:trHeight w:val="733" w:hRule="atLeast"/>
          <w:tblHeader w:val="0"/>
        </w:trPr>
        <w:tc>
          <w:tcPr>
            <w:vMerge w:val="restart"/>
            <w:tcBorders>
              <w:top w:color="000000" w:space="0" w:sz="4" w:val="single"/>
              <w:right w:color="000000" w:space="0" w:sz="8" w:val="single"/>
            </w:tcBorders>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2"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2024-2025</w:t>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20" w:right="4"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9" w:right="4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lightGray"/>
                <w:u w:val="none"/>
                <w:vertAlign w:val="baseline"/>
                <w:rtl w:val="0"/>
              </w:rPr>
              <w:t xml:space="preserve">Undergraduate Courses</w:t>
            </w:r>
            <w:r w:rsidDel="00000000" w:rsidR="00000000" w:rsidRPr="00000000">
              <w:rPr>
                <w:rtl w:val="0"/>
              </w:rPr>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8"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9"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0" w:right="4"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Fall</w:t>
            </w:r>
          </w:p>
        </w:tc>
        <w:tc>
          <w:tcPr>
            <w:tcBorders>
              <w:left w:color="000000" w:space="0" w:sz="8" w:val="single"/>
              <w:right w:color="000000" w:space="0" w:sz="8" w:val="single"/>
            </w:tcBorders>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Year 1 Theoretical Committees Introduction to Dentistry Restorative Dentistry (Turkish)</w:t>
              <w:tab/>
            </w:r>
          </w:p>
        </w:tc>
        <w:tc>
          <w:tcPr>
            <w:tcBorders>
              <w:left w:color="000000" w:space="0" w:sz="8" w:val="single"/>
              <w:right w:color="000000" w:space="0" w:sz="8" w:val="single"/>
            </w:tcBorders>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1"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tcBorders>
              <w:left w:color="000000" w:space="0" w:sz="8" w:val="single"/>
              <w:right w:color="000000" w:space="0" w:sz="8" w:val="single"/>
            </w:tcBorders>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left w:color="000000" w:space="0" w:sz="8" w:val="single"/>
              <w:right w:color="000000" w:space="0" w:sz="8" w:val="single"/>
            </w:tcBorders>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103</w:t>
            </w:r>
          </w:p>
        </w:tc>
      </w:tr>
      <w:tr>
        <w:trPr>
          <w:cantSplit w:val="0"/>
          <w:trHeight w:val="731"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360" w:lineRule="auto"/>
              <w:ind w:left="2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Fall</w:t>
            </w:r>
          </w:p>
        </w:tc>
        <w:tc>
          <w:tcPr>
            <w:tcBorders>
              <w:left w:color="000000" w:space="0" w:sz="8" w:val="single"/>
              <w:right w:color="000000" w:space="0" w:sz="8" w:val="single"/>
            </w:tcBorders>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Year 1 Theoretical Committees Histology of enamel (Turkish)</w:t>
            </w:r>
          </w:p>
        </w:tc>
        <w:tc>
          <w:tcPr>
            <w:tcBorders>
              <w:left w:color="000000" w:space="0" w:sz="8" w:val="single"/>
              <w:right w:color="000000" w:space="0" w:sz="8" w:val="single"/>
            </w:tcBorders>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tcBorders>
              <w:left w:color="000000" w:space="0" w:sz="8" w:val="single"/>
              <w:right w:color="000000" w:space="0" w:sz="8" w:val="single"/>
            </w:tcBorders>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360" w:lineRule="auto"/>
              <w:ind w:left="18"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left w:color="000000" w:space="0" w:sz="8" w:val="single"/>
              <w:right w:color="000000" w:space="0" w:sz="8" w:val="single"/>
            </w:tcBorders>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360" w:lineRule="auto"/>
              <w:ind w:left="18" w:right="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103</w:t>
            </w:r>
          </w:p>
        </w:tc>
      </w:tr>
      <w:tr>
        <w:trPr>
          <w:cantSplit w:val="0"/>
          <w:trHeight w:val="489"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20" w:right="1"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Fall</w:t>
            </w:r>
          </w:p>
        </w:tc>
        <w:tc>
          <w:tcPr>
            <w:tcBorders>
              <w:left w:color="000000" w:space="0" w:sz="8" w:val="single"/>
              <w:right w:color="000000" w:space="0" w:sz="8" w:val="single"/>
            </w:tcBorders>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Year 1 Theoretical Committees</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Histology of Dentin (Turkish</w:t>
            </w:r>
          </w:p>
        </w:tc>
        <w:tc>
          <w:tcPr>
            <w:tcBorders>
              <w:left w:color="000000" w:space="0" w:sz="8" w:val="single"/>
              <w:right w:color="000000" w:space="0" w:sz="8" w:val="single"/>
            </w:tcBorders>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tcBorders>
              <w:left w:color="000000" w:space="0" w:sz="8" w:val="single"/>
              <w:right w:color="000000" w:space="0" w:sz="8" w:val="single"/>
            </w:tcBorders>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left w:color="000000" w:space="0" w:sz="8" w:val="single"/>
              <w:right w:color="000000" w:space="0" w:sz="8" w:val="single"/>
            </w:tcBorders>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103</w:t>
            </w:r>
          </w:p>
        </w:tc>
      </w:tr>
      <w:tr>
        <w:trPr>
          <w:cantSplit w:val="0"/>
          <w:trHeight w:val="487"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60" w:lineRule="auto"/>
              <w:ind w:left="20" w:right="1"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Fall</w:t>
            </w:r>
          </w:p>
        </w:tc>
        <w:tc>
          <w:tcPr>
            <w:tcBorders>
              <w:left w:color="000000" w:space="0" w:sz="8" w:val="single"/>
              <w:right w:color="000000" w:space="0" w:sz="8" w:val="single"/>
            </w:tcBorders>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Year 2 Theoretical Committees</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Cavity varnish and Liners (Turkish)</w:t>
            </w:r>
          </w:p>
        </w:tc>
        <w:tc>
          <w:tcPr>
            <w:tcBorders>
              <w:left w:color="000000" w:space="0" w:sz="8" w:val="single"/>
              <w:right w:color="000000" w:space="0" w:sz="8" w:val="single"/>
            </w:tcBorders>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tcBorders>
              <w:left w:color="000000" w:space="0" w:sz="8" w:val="single"/>
              <w:right w:color="000000" w:space="0" w:sz="8" w:val="single"/>
            </w:tcBorders>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left w:color="000000" w:space="0" w:sz="8" w:val="single"/>
              <w:right w:color="000000" w:space="0" w:sz="8" w:val="single"/>
            </w:tcBorders>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60" w:lineRule="auto"/>
              <w:ind w:left="18" w:right="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95</w:t>
            </w:r>
          </w:p>
        </w:tc>
      </w:tr>
      <w:tr>
        <w:trPr>
          <w:cantSplit w:val="0"/>
          <w:trHeight w:val="488"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20" w:right="4"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Fall</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Year 2 Theoretical Committees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Clinical application methods of amalgam restorations (Turkish</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5"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95</w:t>
            </w:r>
          </w:p>
        </w:tc>
      </w:tr>
      <w:tr>
        <w:trPr>
          <w:cantSplit w:val="0"/>
          <w:trHeight w:val="488"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20" w:right="1"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Spring</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Year 3 Theoretical Committees</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Adhesive Systems (Turkish)</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80">
            <w:pPr>
              <w:spacing w:line="360" w:lineRule="auto"/>
              <w:jc w:val="ce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20" w:right="1"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Spring</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Year 3 Theoretical Committees</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Clinical Application Methods of Composite Resins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87">
            <w:pPr>
              <w:spacing w:line="360" w:lineRule="auto"/>
              <w:jc w:val="ce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20" w:right="1"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Year 5 Theoretical Committees</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Laser Usage in Restorative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Dental Treatment (hard tissue</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laser)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90">
            <w:pPr>
              <w:spacing w:line="360" w:lineRule="auto"/>
              <w:jc w:val="ce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20" w:right="1"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Year 5 Theoretical Committees</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Laser Usage in Restorative Dental Treatment (hard tissue laser) (ENGLISH)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97">
            <w:pPr>
              <w:spacing w:line="360" w:lineRule="auto"/>
              <w:jc w:val="ce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20" w:right="1"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lightGray"/>
                <w:u w:val="none"/>
                <w:vertAlign w:val="baseline"/>
                <w:rtl w:val="0"/>
              </w:rPr>
              <w:t xml:space="preserve">Graduate Courses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9D">
            <w:pPr>
              <w:spacing w:line="360" w:lineRule="auto"/>
              <w:jc w:val="ce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20" w:right="1"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DTD 601</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 approach to cavity principles and pin retained restorations (Turkish)</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 w:right="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360" w:lineRule="auto"/>
              <w:ind w:left="18"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r>
    </w:tbl>
    <w:p w:rsidR="00000000" w:rsidDel="00000000" w:rsidP="00000000" w:rsidRDefault="00000000" w:rsidRPr="00000000" w14:paraId="000001A5">
      <w:pPr>
        <w:spacing w:after="0" w:line="360" w:lineRule="auto"/>
        <w:jc w:val="both"/>
        <w:rPr>
          <w:b w:val="1"/>
          <w:bCs w:val="1"/>
        </w:rPr>
      </w:pPr>
      <w:r w:rsidDel="00000000" w:rsidR="00000000" w:rsidRPr="00000000">
        <w:rPr>
          <w:rtl w:val="0"/>
        </w:rPr>
      </w:r>
    </w:p>
    <w:p w:rsidR="00000000" w:rsidDel="00000000" w:rsidP="00000000" w:rsidRDefault="00000000" w:rsidRPr="00000000" w14:paraId="000001A6">
      <w:pPr>
        <w:spacing w:after="0" w:line="360" w:lineRule="auto"/>
        <w:jc w:val="both"/>
        <w:rPr>
          <w:b w:val="1"/>
          <w:bCs w:val="1"/>
        </w:rPr>
      </w:pPr>
      <w:r w:rsidDel="00000000" w:rsidR="00000000" w:rsidRPr="00000000">
        <w:rPr>
          <w:rtl w:val="0"/>
        </w:rPr>
      </w:r>
    </w:p>
    <w:sectPr>
      <w:headerReference r:id="rId14"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4590098</wp:posOffset>
              </wp:positionH>
              <wp:positionV relativeFrom="page">
                <wp:posOffset>444818</wp:posOffset>
              </wp:positionV>
              <wp:extent cx="2478405" cy="208908"/>
              <wp:effectExtent b="0" l="0" r="0" t="0"/>
              <wp:wrapNone/>
              <wp:docPr id="1" name=""/>
              <a:graphic>
                <a:graphicData uri="http://schemas.microsoft.com/office/word/2010/wordprocessingShape">
                  <wps:wsp>
                    <wps:cNvSpPr/>
                    <wps:cNvPr id="2" name="Shape 2"/>
                    <wps:spPr>
                      <a:xfrm>
                        <a:off x="4111560" y="3689513"/>
                        <a:ext cx="2468880" cy="180975"/>
                      </a:xfrm>
                      <a:prstGeom prst="rect">
                        <a:avLst/>
                      </a:prstGeom>
                      <a:noFill/>
                      <a:ln>
                        <a:noFill/>
                      </a:ln>
                    </wps:spPr>
                    <wps:txbx>
                      <w:txbxContent>
                        <w:p w:rsidR="00000000" w:rsidDel="00000000" w:rsidP="00000000" w:rsidRDefault="00000000" w:rsidRPr="00000000">
                          <w:pPr>
                            <w:spacing w:after="0" w:before="0" w:line="245.00000953674316"/>
                            <w:ind w:left="20" w:right="0" w:firstLine="0"/>
                            <w:jc w:val="left"/>
                            <w:textDirection w:val="btLr"/>
                          </w:pPr>
                          <w:r w:rsidDel="00000000" w:rsidR="00000000" w:rsidRPr="00000000">
                            <w:rPr>
                              <w:rFonts w:ascii="Calibri" w:cs="Calibri" w:eastAsia="Calibri" w:hAnsi="Calibri"/>
                              <w:b w:val="0"/>
                              <w:i w:val="0"/>
                              <w:smallCaps w:val="0"/>
                              <w:strike w:val="0"/>
                              <w:color w:val="7e7e7e"/>
                              <w:sz w:val="24"/>
                              <w:vertAlign w:val="baseline"/>
                            </w:rPr>
                            <w:t xml:space="preserve">Update date: 08.04.2026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4590098</wp:posOffset>
              </wp:positionH>
              <wp:positionV relativeFrom="page">
                <wp:posOffset>444818</wp:posOffset>
              </wp:positionV>
              <wp:extent cx="2478405" cy="208908"/>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478405" cy="208908"/>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 TargetMode="External"/><Relationship Id="rId10" Type="http://schemas.openxmlformats.org/officeDocument/2006/relationships/hyperlink" Target="https://doi.org/10.1155/2020/7435054" TargetMode="External"/><Relationship Id="rId13" Type="http://schemas.openxmlformats.org/officeDocument/2006/relationships/hyperlink" Target="http://dx.doi.org/10.21161/mjm.190579" TargetMode="External"/><Relationship Id="rId12" Type="http://schemas.openxmlformats.org/officeDocument/2006/relationships/hyperlink" Target="https://doi.org/103390/ma1617606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searchgate.net/publication/299769575_Microshear_Bond_Strength_of_Tri-Calcium_Silicate-based_Cements_to_Different_Restorative_Materials?ev=contentfeed&amp;homeFeedVariantCode=d_EU&amp;_iepl%5BviewId%5D=LMDTsW3UIgbMb4FQ61slyn80&amp;_iepl%5BsingleItemViewId%5D=nE6x1ckOHHCrIeyCYO1EX49J&amp;_iepl%5BactivityId%5D=696454687629312%2C696454687625217&amp;_iepl%5BactivityType%5D=person_add_publication&amp;_iepl%5BactivityTimestamp%5D=1460488937&amp;_iepl%5BhomeFeedVariantCode%5D=d_EU&amp;_iepl%5Bcontexts%5D%5B0%5D=homeFeed&amp;_iepl%5BinteractionType%5D=publicationView"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searchgate.net/researcher/16359265_Esra_Cengiz?_iepl%5BviewId%5D=LMDTsW3UIgbMb4FQ61slyn80&amp;_iepl%5BsingleItemViewId%5D=nE6x1ckOHHCrIeyCYO1EX49J&amp;_iepl%5BactivityId%5D=696454687629312%2C696454687625217&amp;_iepl%5BactivityType%5D=person_add_publication&amp;_iepl%5BactivityTimestamp%5D=1460488937&amp;_iepl%5BhomeFeedVariantCode%5D=d_EU&amp;_iepl%5Bcontexts%5D%5B0%5D=homeFeed&amp;_iepl%5BinteractionType%5D=publicationViewCoAuthorProfile" TargetMode="External"/><Relationship Id="rId8" Type="http://schemas.openxmlformats.org/officeDocument/2006/relationships/hyperlink" Target="https://www.researchgate.net/researcher/2057540006_Nuran_Ulusoy?_iepl%5BviewId%5D=LMDTsW3UIgbMb4FQ61slyn80&amp;_iepl%5BsingleItemViewId%5D=nE6x1ckOHHCrIeyCYO1EX49J&amp;_iepl%5BactivityId%5D=696454687629312%2C696454687625217&amp;_iepl%5BactivityType%5D=person_add_publication&amp;_iepl%5BactivityTimestamp%5D=1460488937&amp;_iepl%5BhomeFeedVariantCode%5D=d_EU&amp;_iepl%5Bcontexts%5D%5B0%5D=homeFeed&amp;_iepl%5BinteractionType%5D=publicationViewCoAuthorProfi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uM04u7ljR2m+YGqgWmZW3kjJzg==">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c1a3d705-d650-4d43-ab52-f78ea692f326</vt:lpwstr>
  </property>
</Properties>
</file>