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6A874" w14:textId="77777777" w:rsidR="00BB684C" w:rsidRDefault="00000000">
      <w:pPr>
        <w:spacing w:before="74"/>
        <w:ind w:right="280"/>
        <w:jc w:val="center"/>
        <w:rPr>
          <w:b/>
        </w:rPr>
      </w:pPr>
      <w:r>
        <w:rPr>
          <w:b/>
        </w:rPr>
        <w:t>AKADEMİK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ÖZGEÇMİŞ</w:t>
      </w:r>
    </w:p>
    <w:p w14:paraId="73C916CC" w14:textId="77777777" w:rsidR="00BB684C" w:rsidRDefault="00BB684C">
      <w:pPr>
        <w:pStyle w:val="GvdeMetni"/>
        <w:spacing w:before="147"/>
        <w:rPr>
          <w:b/>
        </w:rPr>
      </w:pPr>
    </w:p>
    <w:p w14:paraId="047C73D8" w14:textId="77777777" w:rsidR="00BB684C" w:rsidRDefault="00000000">
      <w:pPr>
        <w:pStyle w:val="ListeParagraf"/>
        <w:numPr>
          <w:ilvl w:val="0"/>
          <w:numId w:val="1"/>
        </w:numPr>
        <w:tabs>
          <w:tab w:val="left" w:pos="357"/>
        </w:tabs>
        <w:ind w:left="357" w:hanging="216"/>
        <w:jc w:val="left"/>
        <w:rPr>
          <w:b/>
        </w:rPr>
      </w:pPr>
      <w:r>
        <w:rPr>
          <w:b/>
          <w:spacing w:val="-4"/>
        </w:rPr>
        <w:t>Adı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Soyadı: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Tezcan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Muslu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Besim</w:t>
      </w:r>
    </w:p>
    <w:p w14:paraId="3574CFF4" w14:textId="77777777" w:rsidR="00BB684C" w:rsidRDefault="00BB684C">
      <w:pPr>
        <w:pStyle w:val="GvdeMetni"/>
        <w:spacing w:before="145"/>
        <w:rPr>
          <w:b/>
        </w:rPr>
      </w:pPr>
    </w:p>
    <w:p w14:paraId="5D5A9D1B" w14:textId="3E9D70EE" w:rsidR="00BB684C" w:rsidRDefault="00000000">
      <w:pPr>
        <w:pStyle w:val="ListeParagraf"/>
        <w:numPr>
          <w:ilvl w:val="0"/>
          <w:numId w:val="1"/>
        </w:numPr>
        <w:tabs>
          <w:tab w:val="left" w:pos="360"/>
        </w:tabs>
        <w:ind w:left="360"/>
        <w:jc w:val="left"/>
        <w:rPr>
          <w:b/>
        </w:rPr>
      </w:pPr>
      <w:r>
        <w:rPr>
          <w:b/>
          <w:spacing w:val="-4"/>
        </w:rPr>
        <w:t>Unvanı:</w:t>
      </w:r>
      <w:r>
        <w:rPr>
          <w:b/>
        </w:rPr>
        <w:t xml:space="preserve"> </w:t>
      </w:r>
      <w:r w:rsidR="0021231E">
        <w:rPr>
          <w:b/>
        </w:rPr>
        <w:t xml:space="preserve">Yrd. Doç. </w:t>
      </w:r>
      <w:r>
        <w:rPr>
          <w:b/>
          <w:spacing w:val="-4"/>
        </w:rPr>
        <w:t>Dr.</w:t>
      </w:r>
      <w:r>
        <w:rPr>
          <w:b/>
          <w:spacing w:val="-8"/>
        </w:rPr>
        <w:t xml:space="preserve"> </w:t>
      </w:r>
    </w:p>
    <w:p w14:paraId="7849EA00" w14:textId="77777777" w:rsidR="00BB684C" w:rsidRDefault="00BB684C">
      <w:pPr>
        <w:pStyle w:val="GvdeMetni"/>
        <w:spacing w:before="147"/>
        <w:rPr>
          <w:b/>
        </w:rPr>
      </w:pPr>
    </w:p>
    <w:p w14:paraId="46A2EFFF" w14:textId="77777777" w:rsidR="00BB684C" w:rsidRDefault="00000000">
      <w:pPr>
        <w:pStyle w:val="ListeParagraf"/>
        <w:numPr>
          <w:ilvl w:val="0"/>
          <w:numId w:val="1"/>
        </w:numPr>
        <w:tabs>
          <w:tab w:val="left" w:pos="360"/>
        </w:tabs>
        <w:ind w:left="360"/>
        <w:jc w:val="left"/>
        <w:rPr>
          <w:b/>
        </w:rPr>
      </w:pPr>
      <w:r>
        <w:rPr>
          <w:b/>
        </w:rPr>
        <w:t>Öğrenim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Durumu:</w:t>
      </w:r>
    </w:p>
    <w:p w14:paraId="73DDD5FC" w14:textId="77777777" w:rsidR="00BB684C" w:rsidRDefault="00BB684C">
      <w:pPr>
        <w:pStyle w:val="GvdeMetni"/>
        <w:spacing w:before="196"/>
        <w:rPr>
          <w:b/>
          <w:sz w:val="20"/>
        </w:rPr>
      </w:pPr>
    </w:p>
    <w:tbl>
      <w:tblPr>
        <w:tblStyle w:val="TableNormal"/>
        <w:tblW w:w="0" w:type="auto"/>
        <w:tblInd w:w="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2609"/>
        <w:gridCol w:w="3879"/>
        <w:gridCol w:w="897"/>
      </w:tblGrid>
      <w:tr w:rsidR="00BB684C" w14:paraId="4A72BA32" w14:textId="77777777">
        <w:trPr>
          <w:trHeight w:val="402"/>
        </w:trPr>
        <w:tc>
          <w:tcPr>
            <w:tcW w:w="2179" w:type="dxa"/>
            <w:tcBorders>
              <w:bottom w:val="double" w:sz="6" w:space="0" w:color="000000"/>
            </w:tcBorders>
          </w:tcPr>
          <w:p w14:paraId="20672846" w14:textId="77777777" w:rsidR="00BB684C" w:rsidRDefault="00000000">
            <w:pPr>
              <w:pStyle w:val="TableParagraph"/>
              <w:spacing w:line="268" w:lineRule="exact"/>
              <w:ind w:left="32"/>
              <w:rPr>
                <w:b/>
              </w:rPr>
            </w:pPr>
            <w:r>
              <w:rPr>
                <w:b/>
                <w:spacing w:val="-2"/>
              </w:rPr>
              <w:t>Derece</w:t>
            </w:r>
          </w:p>
        </w:tc>
        <w:tc>
          <w:tcPr>
            <w:tcW w:w="2609" w:type="dxa"/>
            <w:tcBorders>
              <w:bottom w:val="double" w:sz="6" w:space="0" w:color="000000"/>
              <w:right w:val="single" w:sz="4" w:space="0" w:color="000000"/>
            </w:tcBorders>
          </w:tcPr>
          <w:p w14:paraId="3080C57F" w14:textId="77777777" w:rsidR="00BB684C" w:rsidRDefault="00000000">
            <w:pPr>
              <w:pStyle w:val="TableParagraph"/>
              <w:spacing w:line="268" w:lineRule="exact"/>
              <w:ind w:left="576"/>
              <w:jc w:val="left"/>
              <w:rPr>
                <w:b/>
              </w:rPr>
            </w:pPr>
            <w:r>
              <w:rPr>
                <w:b/>
                <w:spacing w:val="-2"/>
              </w:rPr>
              <w:t>Bölüm/Program</w:t>
            </w:r>
          </w:p>
        </w:tc>
        <w:tc>
          <w:tcPr>
            <w:tcW w:w="3879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5725583A" w14:textId="77777777" w:rsidR="00BB684C" w:rsidRDefault="00000000">
            <w:pPr>
              <w:pStyle w:val="TableParagraph"/>
              <w:spacing w:line="268" w:lineRule="exact"/>
              <w:ind w:left="35"/>
              <w:rPr>
                <w:b/>
              </w:rPr>
            </w:pPr>
            <w:r>
              <w:rPr>
                <w:b/>
                <w:spacing w:val="-2"/>
              </w:rPr>
              <w:t>Üniversite</w:t>
            </w:r>
          </w:p>
        </w:tc>
        <w:tc>
          <w:tcPr>
            <w:tcW w:w="897" w:type="dxa"/>
            <w:tcBorders>
              <w:left w:val="single" w:sz="4" w:space="0" w:color="000000"/>
              <w:bottom w:val="double" w:sz="6" w:space="0" w:color="000000"/>
            </w:tcBorders>
          </w:tcPr>
          <w:p w14:paraId="4EB680A9" w14:textId="77777777" w:rsidR="00BB684C" w:rsidRDefault="00000000">
            <w:pPr>
              <w:pStyle w:val="TableParagraph"/>
              <w:spacing w:line="268" w:lineRule="exact"/>
              <w:ind w:left="35"/>
              <w:rPr>
                <w:b/>
              </w:rPr>
            </w:pPr>
            <w:r>
              <w:rPr>
                <w:b/>
                <w:spacing w:val="-5"/>
              </w:rPr>
              <w:t>Yıl</w:t>
            </w:r>
          </w:p>
        </w:tc>
      </w:tr>
      <w:tr w:rsidR="00BB684C" w14:paraId="68A19C5D" w14:textId="77777777">
        <w:trPr>
          <w:trHeight w:val="402"/>
        </w:trPr>
        <w:tc>
          <w:tcPr>
            <w:tcW w:w="2179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2E5DF219" w14:textId="77777777" w:rsidR="00BB684C" w:rsidRDefault="00000000">
            <w:pPr>
              <w:pStyle w:val="TableParagraph"/>
              <w:spacing w:before="5"/>
              <w:ind w:left="117"/>
              <w:jc w:val="left"/>
            </w:pPr>
            <w:r>
              <w:t>Lisans/</w:t>
            </w:r>
            <w:r>
              <w:rPr>
                <w:spacing w:val="-4"/>
              </w:rPr>
              <w:t xml:space="preserve"> </w:t>
            </w:r>
            <w:r>
              <w:t>Y.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Lisans</w:t>
            </w:r>
          </w:p>
        </w:tc>
        <w:tc>
          <w:tcPr>
            <w:tcW w:w="260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6C11" w14:textId="77777777" w:rsidR="00BB684C" w:rsidRDefault="00000000">
            <w:pPr>
              <w:pStyle w:val="TableParagraph"/>
              <w:spacing w:before="5"/>
              <w:ind w:left="167"/>
              <w:jc w:val="left"/>
            </w:pPr>
            <w:r>
              <w:t>Diş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Hekimliği</w:t>
            </w:r>
          </w:p>
        </w:tc>
        <w:tc>
          <w:tcPr>
            <w:tcW w:w="387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B0DA" w14:textId="77777777" w:rsidR="00BB684C" w:rsidRDefault="00000000">
            <w:pPr>
              <w:pStyle w:val="TableParagraph"/>
              <w:spacing w:before="5"/>
              <w:ind w:left="7"/>
              <w:jc w:val="left"/>
            </w:pPr>
            <w:r>
              <w:t>Yakın</w:t>
            </w:r>
            <w:r>
              <w:rPr>
                <w:spacing w:val="-4"/>
              </w:rPr>
              <w:t xml:space="preserve"> </w:t>
            </w:r>
            <w:r>
              <w:t>Doğu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Üniversitesi</w:t>
            </w:r>
          </w:p>
        </w:tc>
        <w:tc>
          <w:tcPr>
            <w:tcW w:w="897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</w:tcPr>
          <w:p w14:paraId="6BD86B84" w14:textId="77777777" w:rsidR="00BB684C" w:rsidRDefault="00000000">
            <w:pPr>
              <w:pStyle w:val="TableParagraph"/>
              <w:spacing w:before="5"/>
              <w:ind w:left="35" w:right="10"/>
            </w:pPr>
            <w:r>
              <w:rPr>
                <w:spacing w:val="-4"/>
              </w:rPr>
              <w:t>2021</w:t>
            </w:r>
          </w:p>
        </w:tc>
      </w:tr>
      <w:tr w:rsidR="00BB684C" w14:paraId="041049E2" w14:textId="77777777">
        <w:trPr>
          <w:trHeight w:val="532"/>
        </w:trPr>
        <w:tc>
          <w:tcPr>
            <w:tcW w:w="2179" w:type="dxa"/>
            <w:tcBorders>
              <w:top w:val="single" w:sz="4" w:space="0" w:color="000000"/>
              <w:right w:val="single" w:sz="4" w:space="0" w:color="000000"/>
            </w:tcBorders>
          </w:tcPr>
          <w:p w14:paraId="1AF88DE7" w14:textId="77777777" w:rsidR="00BB684C" w:rsidRDefault="00000000">
            <w:pPr>
              <w:pStyle w:val="TableParagraph"/>
              <w:spacing w:before="61"/>
              <w:ind w:left="117"/>
              <w:jc w:val="left"/>
            </w:pPr>
            <w:r>
              <w:rPr>
                <w:spacing w:val="-2"/>
              </w:rPr>
              <w:t>Doktora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68A2E5" w14:textId="77777777" w:rsidR="00BB684C" w:rsidRDefault="00000000">
            <w:pPr>
              <w:pStyle w:val="TableParagraph"/>
              <w:spacing w:before="61"/>
              <w:ind w:left="115"/>
              <w:jc w:val="left"/>
            </w:pPr>
            <w:r>
              <w:t>Protetik</w:t>
            </w:r>
            <w:r>
              <w:rPr>
                <w:spacing w:val="-5"/>
              </w:rPr>
              <w:t xml:space="preserve"> </w:t>
            </w:r>
            <w:r>
              <w:t>Diş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Tedavisi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3E0C12" w14:textId="77777777" w:rsidR="00BB684C" w:rsidRDefault="00000000">
            <w:pPr>
              <w:pStyle w:val="TableParagraph"/>
              <w:spacing w:before="61"/>
              <w:ind w:left="7"/>
              <w:jc w:val="left"/>
            </w:pPr>
            <w:r>
              <w:t>Yakın</w:t>
            </w:r>
            <w:r>
              <w:rPr>
                <w:spacing w:val="-4"/>
              </w:rPr>
              <w:t xml:space="preserve"> </w:t>
            </w:r>
            <w:r>
              <w:t>Doğu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Üniversitesi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</w:tcBorders>
          </w:tcPr>
          <w:p w14:paraId="1862096D" w14:textId="77777777" w:rsidR="00BB684C" w:rsidRDefault="00000000">
            <w:pPr>
              <w:pStyle w:val="TableParagraph"/>
              <w:spacing w:before="61"/>
              <w:ind w:left="35" w:right="10"/>
            </w:pPr>
            <w:r>
              <w:rPr>
                <w:spacing w:val="-4"/>
              </w:rPr>
              <w:t>2025</w:t>
            </w:r>
          </w:p>
        </w:tc>
      </w:tr>
    </w:tbl>
    <w:p w14:paraId="7FEF07D0" w14:textId="77777777" w:rsidR="00BB684C" w:rsidRDefault="00BB684C">
      <w:pPr>
        <w:pStyle w:val="GvdeMetni"/>
        <w:spacing w:before="9"/>
        <w:rPr>
          <w:b/>
        </w:rPr>
      </w:pPr>
    </w:p>
    <w:p w14:paraId="100BB6EB" w14:textId="77777777" w:rsidR="00BB684C" w:rsidRDefault="00000000">
      <w:pPr>
        <w:pStyle w:val="ListeParagraf"/>
        <w:numPr>
          <w:ilvl w:val="0"/>
          <w:numId w:val="1"/>
        </w:numPr>
        <w:tabs>
          <w:tab w:val="left" w:pos="357"/>
        </w:tabs>
        <w:ind w:left="357" w:hanging="216"/>
        <w:jc w:val="left"/>
        <w:rPr>
          <w:b/>
        </w:rPr>
      </w:pPr>
      <w:r>
        <w:rPr>
          <w:b/>
        </w:rPr>
        <w:t>Yüksek</w:t>
      </w:r>
      <w:r>
        <w:rPr>
          <w:b/>
          <w:spacing w:val="-8"/>
        </w:rPr>
        <w:t xml:space="preserve"> </w:t>
      </w:r>
      <w:r>
        <w:rPr>
          <w:b/>
        </w:rPr>
        <w:t>Lisans</w:t>
      </w:r>
      <w:r>
        <w:rPr>
          <w:b/>
          <w:spacing w:val="-9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Doktora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Tezi</w:t>
      </w:r>
    </w:p>
    <w:p w14:paraId="2C750EB1" w14:textId="77777777" w:rsidR="00BB684C" w:rsidRDefault="00BB684C">
      <w:pPr>
        <w:pStyle w:val="GvdeMetni"/>
        <w:spacing w:before="248"/>
        <w:rPr>
          <w:b/>
        </w:rPr>
      </w:pPr>
    </w:p>
    <w:p w14:paraId="21C1746B" w14:textId="77777777" w:rsidR="00BB684C" w:rsidRDefault="00000000">
      <w:pPr>
        <w:pStyle w:val="ListeParagraf"/>
        <w:numPr>
          <w:ilvl w:val="1"/>
          <w:numId w:val="1"/>
        </w:numPr>
        <w:tabs>
          <w:tab w:val="left" w:pos="1232"/>
          <w:tab w:val="left" w:pos="1235"/>
        </w:tabs>
        <w:spacing w:line="242" w:lineRule="auto"/>
        <w:ind w:right="137"/>
      </w:pPr>
      <w:r>
        <w:rPr>
          <w:b/>
        </w:rPr>
        <w:t>Doktora</w:t>
      </w:r>
      <w:r>
        <w:rPr>
          <w:b/>
          <w:spacing w:val="-8"/>
        </w:rPr>
        <w:t xml:space="preserve"> </w:t>
      </w:r>
      <w:r>
        <w:rPr>
          <w:b/>
        </w:rPr>
        <w:t>Tezi</w:t>
      </w:r>
      <w:r>
        <w:rPr>
          <w:b/>
          <w:spacing w:val="-8"/>
        </w:rPr>
        <w:t xml:space="preserve"> </w:t>
      </w:r>
      <w:r>
        <w:rPr>
          <w:b/>
        </w:rPr>
        <w:t>Başlığı</w:t>
      </w:r>
      <w:r>
        <w:rPr>
          <w:b/>
          <w:spacing w:val="-4"/>
        </w:rPr>
        <w:t xml:space="preserve"> </w:t>
      </w:r>
      <w:r>
        <w:rPr>
          <w:b/>
        </w:rPr>
        <w:t>ve</w:t>
      </w:r>
      <w:r>
        <w:rPr>
          <w:b/>
          <w:spacing w:val="-12"/>
        </w:rPr>
        <w:t xml:space="preserve"> </w:t>
      </w:r>
      <w:r>
        <w:rPr>
          <w:b/>
        </w:rPr>
        <w:t>Danışman(lar)ı:</w:t>
      </w:r>
      <w:r>
        <w:rPr>
          <w:b/>
          <w:spacing w:val="-7"/>
        </w:rPr>
        <w:t xml:space="preserve"> </w:t>
      </w:r>
      <w:r>
        <w:t>Tam</w:t>
      </w:r>
      <w:r>
        <w:rPr>
          <w:spacing w:val="-8"/>
        </w:rPr>
        <w:t xml:space="preserve"> </w:t>
      </w:r>
      <w:r>
        <w:t>Ark</w:t>
      </w:r>
      <w:r>
        <w:rPr>
          <w:spacing w:val="-8"/>
        </w:rPr>
        <w:t xml:space="preserve"> </w:t>
      </w:r>
      <w:r>
        <w:t>Dişsizlikte</w:t>
      </w:r>
      <w:r>
        <w:rPr>
          <w:spacing w:val="-6"/>
        </w:rPr>
        <w:t xml:space="preserve"> </w:t>
      </w:r>
      <w:r>
        <w:t>İmplant</w:t>
      </w:r>
      <w:r>
        <w:rPr>
          <w:spacing w:val="-8"/>
        </w:rPr>
        <w:t xml:space="preserve"> </w:t>
      </w:r>
      <w:r>
        <w:t>Derinliği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Açısının</w:t>
      </w:r>
      <w:r>
        <w:rPr>
          <w:spacing w:val="-10"/>
        </w:rPr>
        <w:t xml:space="preserve"> </w:t>
      </w:r>
      <w:r>
        <w:t xml:space="preserve">Dijital </w:t>
      </w:r>
      <w:r>
        <w:rPr>
          <w:spacing w:val="-4"/>
        </w:rPr>
        <w:t xml:space="preserve">Ölçülerin Doğruluk ve Hassasiyeti Üzerindeki Etkisinin Değerlendirilmesi (2025). Prof. Dr. Sevcan </w:t>
      </w:r>
      <w:r>
        <w:t>Kurtulmuş</w:t>
      </w:r>
      <w:r>
        <w:rPr>
          <w:spacing w:val="-5"/>
        </w:rPr>
        <w:t xml:space="preserve"> </w:t>
      </w:r>
      <w:r>
        <w:t>Yılmaz</w:t>
      </w:r>
    </w:p>
    <w:p w14:paraId="159BF7BA" w14:textId="77777777" w:rsidR="00BB684C" w:rsidRDefault="00BB684C">
      <w:pPr>
        <w:pStyle w:val="GvdeMetni"/>
        <w:spacing w:before="261"/>
      </w:pPr>
    </w:p>
    <w:p w14:paraId="1B7B5FA8" w14:textId="77777777" w:rsidR="00BB684C" w:rsidRDefault="00000000">
      <w:pPr>
        <w:pStyle w:val="ListeParagraf"/>
        <w:numPr>
          <w:ilvl w:val="0"/>
          <w:numId w:val="1"/>
        </w:numPr>
        <w:tabs>
          <w:tab w:val="left" w:pos="357"/>
        </w:tabs>
        <w:spacing w:before="1"/>
        <w:ind w:left="357" w:hanging="216"/>
        <w:jc w:val="left"/>
        <w:rPr>
          <w:b/>
        </w:rPr>
      </w:pPr>
      <w:r>
        <w:rPr>
          <w:b/>
        </w:rPr>
        <w:t>Akademik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Unvanlar:</w:t>
      </w:r>
    </w:p>
    <w:p w14:paraId="671175A3" w14:textId="77777777" w:rsidR="00BB684C" w:rsidRDefault="00BB684C">
      <w:pPr>
        <w:pStyle w:val="GvdeMetni"/>
        <w:spacing w:before="146"/>
        <w:rPr>
          <w:b/>
        </w:rPr>
      </w:pPr>
    </w:p>
    <w:p w14:paraId="34FC2D2D" w14:textId="67C10146" w:rsidR="0021231E" w:rsidRDefault="00000000" w:rsidP="0021231E">
      <w:pPr>
        <w:pStyle w:val="GvdeMetni"/>
        <w:spacing w:before="1" w:line="484" w:lineRule="auto"/>
        <w:ind w:left="849" w:right="6254"/>
        <w:rPr>
          <w:spacing w:val="-13"/>
        </w:rPr>
      </w:pPr>
      <w:r>
        <w:t>Yardımcı</w:t>
      </w:r>
      <w:r>
        <w:rPr>
          <w:spacing w:val="-13"/>
        </w:rPr>
        <w:t xml:space="preserve"> </w:t>
      </w:r>
      <w:r>
        <w:t>doçentlik</w:t>
      </w:r>
      <w:r>
        <w:rPr>
          <w:spacing w:val="-12"/>
        </w:rPr>
        <w:t xml:space="preserve"> </w:t>
      </w:r>
      <w:r>
        <w:t>tarihi:</w:t>
      </w:r>
      <w:r w:rsidR="0021231E">
        <w:rPr>
          <w:spacing w:val="-13"/>
        </w:rPr>
        <w:t xml:space="preserve"> 26.02.2026</w:t>
      </w:r>
    </w:p>
    <w:p w14:paraId="23DAE49B" w14:textId="3AC50FCE" w:rsidR="00BB684C" w:rsidRDefault="00000000">
      <w:pPr>
        <w:pStyle w:val="GvdeMetni"/>
        <w:spacing w:before="1" w:line="484" w:lineRule="auto"/>
        <w:ind w:left="849" w:right="6254"/>
      </w:pPr>
      <w:r>
        <w:t>Doçentlik tarihi: - Profesörlük tarihi: -</w:t>
      </w:r>
    </w:p>
    <w:p w14:paraId="1F80C17D" w14:textId="77777777" w:rsidR="00BB684C" w:rsidRDefault="00000000">
      <w:pPr>
        <w:pStyle w:val="ListeParagraf"/>
        <w:numPr>
          <w:ilvl w:val="0"/>
          <w:numId w:val="1"/>
        </w:numPr>
        <w:tabs>
          <w:tab w:val="left" w:pos="357"/>
        </w:tabs>
        <w:spacing w:before="7"/>
        <w:ind w:left="357" w:hanging="216"/>
        <w:jc w:val="left"/>
        <w:rPr>
          <w:b/>
        </w:rPr>
      </w:pPr>
      <w:r>
        <w:rPr>
          <w:b/>
        </w:rPr>
        <w:t>Yönetilen</w:t>
      </w:r>
      <w:r>
        <w:rPr>
          <w:b/>
          <w:spacing w:val="-11"/>
        </w:rPr>
        <w:t xml:space="preserve"> </w:t>
      </w:r>
      <w:r>
        <w:rPr>
          <w:b/>
        </w:rPr>
        <w:t>Yüksek</w:t>
      </w:r>
      <w:r>
        <w:rPr>
          <w:b/>
          <w:spacing w:val="-7"/>
        </w:rPr>
        <w:t xml:space="preserve"> </w:t>
      </w:r>
      <w:r>
        <w:rPr>
          <w:b/>
        </w:rPr>
        <w:t>Lisans</w:t>
      </w:r>
      <w:r>
        <w:rPr>
          <w:b/>
          <w:spacing w:val="-8"/>
        </w:rPr>
        <w:t xml:space="preserve"> </w:t>
      </w:r>
      <w:r>
        <w:rPr>
          <w:b/>
        </w:rPr>
        <w:t>ve</w:t>
      </w:r>
      <w:r>
        <w:rPr>
          <w:b/>
          <w:spacing w:val="-10"/>
        </w:rPr>
        <w:t xml:space="preserve"> </w:t>
      </w:r>
      <w:r>
        <w:rPr>
          <w:b/>
        </w:rPr>
        <w:t>Doktora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Tezleri:</w:t>
      </w:r>
    </w:p>
    <w:p w14:paraId="298B8E36" w14:textId="77777777" w:rsidR="00BB684C" w:rsidRDefault="00BB684C">
      <w:pPr>
        <w:pStyle w:val="GvdeMetni"/>
        <w:spacing w:before="147"/>
        <w:rPr>
          <w:b/>
        </w:rPr>
      </w:pPr>
    </w:p>
    <w:p w14:paraId="69DB7120" w14:textId="77777777" w:rsidR="00BB684C" w:rsidRDefault="00000000">
      <w:pPr>
        <w:ind w:left="849"/>
        <w:rPr>
          <w:b/>
        </w:rPr>
      </w:pPr>
      <w:r>
        <w:rPr>
          <w:b/>
        </w:rPr>
        <w:t>6.2.</w:t>
      </w:r>
      <w:r>
        <w:rPr>
          <w:b/>
          <w:spacing w:val="-7"/>
        </w:rPr>
        <w:t xml:space="preserve"> </w:t>
      </w:r>
      <w:r>
        <w:rPr>
          <w:b/>
        </w:rPr>
        <w:t>Doktora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tezleri</w:t>
      </w:r>
    </w:p>
    <w:p w14:paraId="228FCBB8" w14:textId="77777777" w:rsidR="00BB684C" w:rsidRDefault="00BB684C">
      <w:pPr>
        <w:pStyle w:val="GvdeMetni"/>
        <w:spacing w:before="147"/>
        <w:rPr>
          <w:b/>
        </w:rPr>
      </w:pPr>
    </w:p>
    <w:p w14:paraId="01870553" w14:textId="77777777" w:rsidR="00BB684C" w:rsidRDefault="00000000">
      <w:pPr>
        <w:ind w:left="1135"/>
      </w:pPr>
      <w:r>
        <w:rPr>
          <w:b/>
        </w:rPr>
        <w:t>6.2.1.</w:t>
      </w:r>
      <w:r>
        <w:rPr>
          <w:b/>
          <w:spacing w:val="9"/>
        </w:rPr>
        <w:t xml:space="preserve"> </w:t>
      </w:r>
      <w:r>
        <w:rPr>
          <w:spacing w:val="-10"/>
        </w:rPr>
        <w:t>-</w:t>
      </w:r>
    </w:p>
    <w:p w14:paraId="33E3EC76" w14:textId="77777777" w:rsidR="00BB684C" w:rsidRDefault="00BB684C">
      <w:pPr>
        <w:sectPr w:rsidR="00BB684C">
          <w:headerReference w:type="default" r:id="rId7"/>
          <w:type w:val="continuous"/>
          <w:pgSz w:w="11920" w:h="16850"/>
          <w:pgMar w:top="1320" w:right="992" w:bottom="280" w:left="1275" w:header="763" w:footer="0" w:gutter="0"/>
          <w:pgNumType w:start="1"/>
          <w:cols w:space="708"/>
        </w:sectPr>
      </w:pPr>
    </w:p>
    <w:p w14:paraId="49F34442" w14:textId="77777777" w:rsidR="00BB684C" w:rsidRDefault="00BB684C">
      <w:pPr>
        <w:pStyle w:val="GvdeMetni"/>
        <w:spacing w:before="24"/>
      </w:pPr>
    </w:p>
    <w:p w14:paraId="148E71B5" w14:textId="77777777" w:rsidR="00BB684C" w:rsidRDefault="00000000">
      <w:pPr>
        <w:pStyle w:val="ListeParagraf"/>
        <w:numPr>
          <w:ilvl w:val="0"/>
          <w:numId w:val="1"/>
        </w:numPr>
        <w:tabs>
          <w:tab w:val="left" w:pos="357"/>
        </w:tabs>
        <w:ind w:left="357" w:hanging="216"/>
        <w:jc w:val="left"/>
        <w:rPr>
          <w:b/>
        </w:rPr>
      </w:pPr>
      <w:r>
        <w:rPr>
          <w:b/>
          <w:spacing w:val="-2"/>
        </w:rPr>
        <w:t>Yayınlar</w:t>
      </w:r>
    </w:p>
    <w:p w14:paraId="37ACE0C1" w14:textId="77777777" w:rsidR="00BB684C" w:rsidRDefault="00BB684C">
      <w:pPr>
        <w:pStyle w:val="GvdeMetni"/>
        <w:spacing w:before="145"/>
        <w:rPr>
          <w:b/>
        </w:rPr>
      </w:pPr>
    </w:p>
    <w:p w14:paraId="7E372832" w14:textId="77777777" w:rsidR="00BB684C" w:rsidRDefault="00000000">
      <w:pPr>
        <w:pStyle w:val="ListeParagraf"/>
        <w:numPr>
          <w:ilvl w:val="1"/>
          <w:numId w:val="1"/>
        </w:numPr>
        <w:tabs>
          <w:tab w:val="left" w:pos="952"/>
        </w:tabs>
        <w:ind w:left="952" w:hanging="384"/>
        <w:rPr>
          <w:b/>
        </w:rPr>
      </w:pPr>
      <w:r>
        <w:rPr>
          <w:b/>
          <w:spacing w:val="-2"/>
        </w:rPr>
        <w:t>Uluslararası hakemli</w:t>
      </w:r>
      <w:r>
        <w:rPr>
          <w:b/>
          <w:spacing w:val="3"/>
        </w:rPr>
        <w:t xml:space="preserve"> </w:t>
      </w:r>
      <w:r>
        <w:rPr>
          <w:b/>
          <w:spacing w:val="-2"/>
        </w:rPr>
        <w:t>dergilerde yayınlanan</w:t>
      </w:r>
      <w:r>
        <w:rPr>
          <w:b/>
          <w:spacing w:val="2"/>
        </w:rPr>
        <w:t xml:space="preserve"> </w:t>
      </w:r>
      <w:r>
        <w:rPr>
          <w:b/>
          <w:spacing w:val="-2"/>
        </w:rPr>
        <w:t>makaleler</w:t>
      </w:r>
      <w:r>
        <w:rPr>
          <w:b/>
          <w:spacing w:val="1"/>
        </w:rPr>
        <w:t xml:space="preserve"> </w:t>
      </w:r>
      <w:r>
        <w:rPr>
          <w:b/>
          <w:spacing w:val="-2"/>
        </w:rPr>
        <w:t>(SCI,SSCI,AHCI,ESCI,Scopus)</w:t>
      </w:r>
    </w:p>
    <w:p w14:paraId="250E0F6F" w14:textId="77777777" w:rsidR="00BB684C" w:rsidRDefault="00BB684C">
      <w:pPr>
        <w:pStyle w:val="GvdeMetni"/>
        <w:rPr>
          <w:b/>
        </w:rPr>
      </w:pPr>
    </w:p>
    <w:p w14:paraId="2772E62C" w14:textId="77777777" w:rsidR="00BB684C" w:rsidRDefault="00BB684C">
      <w:pPr>
        <w:pStyle w:val="GvdeMetni"/>
        <w:spacing w:before="116"/>
        <w:rPr>
          <w:b/>
        </w:rPr>
      </w:pPr>
    </w:p>
    <w:p w14:paraId="7DF4FF72" w14:textId="77777777" w:rsidR="00BB684C" w:rsidRDefault="00000000">
      <w:pPr>
        <w:pStyle w:val="ListeParagraf"/>
        <w:numPr>
          <w:ilvl w:val="2"/>
          <w:numId w:val="1"/>
        </w:numPr>
        <w:tabs>
          <w:tab w:val="left" w:pos="807"/>
          <w:tab w:val="left" w:pos="849"/>
        </w:tabs>
        <w:ind w:right="180" w:hanging="598"/>
        <w:jc w:val="both"/>
      </w:pPr>
      <w:r>
        <w:t>Kurtulmus-Yilmaz,</w:t>
      </w:r>
      <w:r>
        <w:rPr>
          <w:spacing w:val="-1"/>
        </w:rPr>
        <w:t xml:space="preserve"> </w:t>
      </w:r>
      <w:r>
        <w:t>S.,</w:t>
      </w:r>
      <w:r>
        <w:rPr>
          <w:spacing w:val="-4"/>
        </w:rPr>
        <w:t xml:space="preserve"> </w:t>
      </w:r>
      <w:r>
        <w:t>Muslu,</w:t>
      </w:r>
      <w:r>
        <w:rPr>
          <w:spacing w:val="-1"/>
        </w:rPr>
        <w:t xml:space="preserve"> </w:t>
      </w:r>
      <w:r>
        <w:t>T.,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Önöral,</w:t>
      </w:r>
      <w:r>
        <w:rPr>
          <w:spacing w:val="-1"/>
        </w:rPr>
        <w:t xml:space="preserve"> </w:t>
      </w:r>
      <w:r>
        <w:t>Ö.</w:t>
      </w:r>
      <w:r>
        <w:rPr>
          <w:spacing w:val="-1"/>
        </w:rPr>
        <w:t xml:space="preserve"> </w:t>
      </w:r>
      <w:r>
        <w:t>(2025).</w:t>
      </w:r>
      <w:r>
        <w:rPr>
          <w:spacing w:val="-3"/>
        </w:rPr>
        <w:t xml:space="preserve"> </w:t>
      </w:r>
      <w:r>
        <w:t>Does Scan</w:t>
      </w:r>
      <w:r>
        <w:rPr>
          <w:spacing w:val="-3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3D</w:t>
      </w:r>
      <w:r>
        <w:rPr>
          <w:spacing w:val="-2"/>
        </w:rPr>
        <w:t xml:space="preserve"> </w:t>
      </w:r>
      <w:r>
        <w:t>Trueness of</w:t>
      </w:r>
      <w:r>
        <w:rPr>
          <w:spacing w:val="-4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Implant</w:t>
      </w:r>
      <w:r>
        <w:rPr>
          <w:spacing w:val="-2"/>
        </w:rPr>
        <w:t xml:space="preserve"> </w:t>
      </w:r>
      <w:r>
        <w:t>Impressions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Inter-Implant</w:t>
      </w:r>
      <w:r>
        <w:rPr>
          <w:spacing w:val="-2"/>
        </w:rPr>
        <w:t xml:space="preserve"> </w:t>
      </w:r>
      <w:r>
        <w:t>Distances?.</w:t>
      </w:r>
      <w:r>
        <w:rPr>
          <w:spacing w:val="-3"/>
        </w:rPr>
        <w:t xml:space="preserve"> </w:t>
      </w:r>
      <w:r>
        <w:rPr>
          <w:i/>
        </w:rPr>
        <w:t>Cyprus</w:t>
      </w:r>
      <w:r>
        <w:rPr>
          <w:i/>
          <w:spacing w:val="-4"/>
        </w:rPr>
        <w:t xml:space="preserve"> </w:t>
      </w:r>
      <w:r>
        <w:rPr>
          <w:i/>
        </w:rPr>
        <w:t>Journal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 xml:space="preserve">Medical </w:t>
      </w:r>
      <w:r>
        <w:rPr>
          <w:i/>
          <w:spacing w:val="-2"/>
        </w:rPr>
        <w:t>Sciences</w:t>
      </w:r>
      <w:r>
        <w:rPr>
          <w:spacing w:val="-2"/>
        </w:rPr>
        <w:t>.</w:t>
      </w:r>
    </w:p>
    <w:p w14:paraId="3AF8B3F9" w14:textId="77777777" w:rsidR="00BB684C" w:rsidRDefault="00000000">
      <w:pPr>
        <w:pStyle w:val="ListeParagraf"/>
        <w:numPr>
          <w:ilvl w:val="2"/>
          <w:numId w:val="1"/>
        </w:numPr>
        <w:tabs>
          <w:tab w:val="left" w:pos="807"/>
          <w:tab w:val="left" w:pos="849"/>
        </w:tabs>
        <w:spacing w:before="238" w:line="242" w:lineRule="auto"/>
        <w:ind w:right="811" w:hanging="598"/>
      </w:pPr>
      <w:r>
        <w:t>Muslu,</w:t>
      </w:r>
      <w:r>
        <w:rPr>
          <w:spacing w:val="-2"/>
        </w:rPr>
        <w:t xml:space="preserve"> </w:t>
      </w:r>
      <w:r>
        <w:t>T.,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Kurtulmus-Yilmaz,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(2025).</w:t>
      </w:r>
      <w:r>
        <w:rPr>
          <w:spacing w:val="-2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implant</w:t>
      </w:r>
      <w:r>
        <w:rPr>
          <w:spacing w:val="-2"/>
        </w:rPr>
        <w:t xml:space="preserve"> </w:t>
      </w:r>
      <w:r>
        <w:t>angulation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trueness</w:t>
      </w:r>
      <w:r>
        <w:rPr>
          <w:spacing w:val="-2"/>
        </w:rPr>
        <w:t xml:space="preserve"> </w:t>
      </w:r>
      <w:r>
        <w:t xml:space="preserve">and precision of intraoral scanning and photogrammetry. </w:t>
      </w:r>
      <w:r>
        <w:rPr>
          <w:i/>
        </w:rPr>
        <w:t>BMC Oral Health</w:t>
      </w:r>
      <w:r>
        <w:t xml:space="preserve">, </w:t>
      </w:r>
      <w:r>
        <w:rPr>
          <w:i/>
        </w:rPr>
        <w:t>25</w:t>
      </w:r>
      <w:r>
        <w:t>(1), 1739.</w:t>
      </w:r>
    </w:p>
    <w:p w14:paraId="721D1F29" w14:textId="77777777" w:rsidR="00BB684C" w:rsidRDefault="00000000">
      <w:pPr>
        <w:pStyle w:val="ListeParagraf"/>
        <w:numPr>
          <w:ilvl w:val="2"/>
          <w:numId w:val="1"/>
        </w:numPr>
        <w:tabs>
          <w:tab w:val="left" w:pos="807"/>
          <w:tab w:val="left" w:pos="849"/>
        </w:tabs>
        <w:spacing w:before="235"/>
        <w:ind w:right="118" w:hanging="598"/>
        <w:jc w:val="both"/>
      </w:pPr>
      <w:r>
        <w:t>Muslu</w:t>
      </w:r>
      <w:r>
        <w:rPr>
          <w:spacing w:val="-3"/>
        </w:rPr>
        <w:t xml:space="preserve"> </w:t>
      </w:r>
      <w:r>
        <w:t>T.,</w:t>
      </w:r>
      <w:r>
        <w:rPr>
          <w:spacing w:val="-4"/>
        </w:rPr>
        <w:t xml:space="preserve"> </w:t>
      </w:r>
      <w:r>
        <w:t>Önöral</w:t>
      </w:r>
      <w:r>
        <w:rPr>
          <w:spacing w:val="-4"/>
        </w:rPr>
        <w:t xml:space="preserve"> </w:t>
      </w:r>
      <w:r>
        <w:t>Ö.,</w:t>
      </w:r>
      <w:r>
        <w:rPr>
          <w:spacing w:val="-1"/>
        </w:rPr>
        <w:t xml:space="preserve"> </w:t>
      </w:r>
      <w:r>
        <w:t>Kurtulmus-Yilmaz</w:t>
      </w:r>
      <w:r>
        <w:rPr>
          <w:spacing w:val="-2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(2025).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Implant</w:t>
      </w:r>
      <w:r>
        <w:rPr>
          <w:spacing w:val="-3"/>
        </w:rPr>
        <w:t xml:space="preserve"> </w:t>
      </w:r>
      <w:r>
        <w:t>Placement</w:t>
      </w:r>
      <w:r>
        <w:rPr>
          <w:spacing w:val="-1"/>
        </w:rPr>
        <w:t xml:space="preserve"> </w:t>
      </w:r>
      <w:r>
        <w:t>Depth</w:t>
      </w:r>
      <w:r>
        <w:rPr>
          <w:spacing w:val="-1"/>
        </w:rPr>
        <w:t xml:space="preserve"> </w:t>
      </w:r>
      <w:r>
        <w:t>Influence</w:t>
      </w:r>
      <w:r>
        <w:rPr>
          <w:spacing w:val="-1"/>
        </w:rPr>
        <w:t xml:space="preserve"> </w:t>
      </w:r>
      <w:r>
        <w:t>the Accuracy of Digital Impressions? Journal of Advanced Prosthodontics. (In-press)</w:t>
      </w:r>
    </w:p>
    <w:p w14:paraId="62416194" w14:textId="77777777" w:rsidR="00BB684C" w:rsidRDefault="00BB684C">
      <w:pPr>
        <w:pStyle w:val="GvdeMetni"/>
      </w:pPr>
    </w:p>
    <w:p w14:paraId="01494402" w14:textId="77777777" w:rsidR="00BB684C" w:rsidRDefault="00BB684C">
      <w:pPr>
        <w:pStyle w:val="GvdeMetni"/>
        <w:spacing w:before="105"/>
      </w:pPr>
    </w:p>
    <w:p w14:paraId="72C2C103" w14:textId="77777777" w:rsidR="00BB684C" w:rsidRDefault="00000000">
      <w:pPr>
        <w:pStyle w:val="ListeParagraf"/>
        <w:numPr>
          <w:ilvl w:val="1"/>
          <w:numId w:val="1"/>
        </w:numPr>
        <w:tabs>
          <w:tab w:val="left" w:pos="808"/>
        </w:tabs>
        <w:ind w:left="808" w:hanging="384"/>
        <w:rPr>
          <w:b/>
        </w:rPr>
      </w:pPr>
      <w:r>
        <w:rPr>
          <w:b/>
          <w:spacing w:val="-2"/>
        </w:rPr>
        <w:t>Uluslararası</w:t>
      </w:r>
      <w:r>
        <w:rPr>
          <w:b/>
          <w:spacing w:val="3"/>
        </w:rPr>
        <w:t xml:space="preserve"> </w:t>
      </w:r>
      <w:r>
        <w:rPr>
          <w:b/>
          <w:spacing w:val="-2"/>
        </w:rPr>
        <w:t>diğer</w:t>
      </w:r>
      <w:r>
        <w:rPr>
          <w:b/>
          <w:spacing w:val="2"/>
        </w:rPr>
        <w:t xml:space="preserve"> </w:t>
      </w:r>
      <w:r>
        <w:rPr>
          <w:b/>
          <w:spacing w:val="-2"/>
        </w:rPr>
        <w:t>hakemli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dergilerde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yayınlanan</w:t>
      </w:r>
      <w:r>
        <w:rPr>
          <w:b/>
          <w:spacing w:val="4"/>
        </w:rPr>
        <w:t xml:space="preserve"> </w:t>
      </w:r>
      <w:r>
        <w:rPr>
          <w:b/>
          <w:spacing w:val="-2"/>
        </w:rPr>
        <w:t>makaleler</w:t>
      </w:r>
    </w:p>
    <w:p w14:paraId="34738A73" w14:textId="77777777" w:rsidR="00BB684C" w:rsidRDefault="00000000">
      <w:pPr>
        <w:spacing w:before="238"/>
        <w:ind w:left="811"/>
        <w:rPr>
          <w:b/>
        </w:rPr>
      </w:pPr>
      <w:r>
        <w:rPr>
          <w:b/>
          <w:spacing w:val="-10"/>
        </w:rPr>
        <w:t>-</w:t>
      </w:r>
    </w:p>
    <w:p w14:paraId="4F93349E" w14:textId="77777777" w:rsidR="00BB684C" w:rsidRDefault="00BB684C">
      <w:pPr>
        <w:pStyle w:val="GvdeMetni"/>
        <w:rPr>
          <w:b/>
        </w:rPr>
      </w:pPr>
    </w:p>
    <w:p w14:paraId="5D567F3E" w14:textId="77777777" w:rsidR="00BB684C" w:rsidRDefault="00BB684C">
      <w:pPr>
        <w:pStyle w:val="GvdeMetni"/>
        <w:spacing w:before="214"/>
        <w:rPr>
          <w:b/>
        </w:rPr>
      </w:pPr>
    </w:p>
    <w:p w14:paraId="5A5C524D" w14:textId="77777777" w:rsidR="00BB684C" w:rsidRDefault="00000000">
      <w:pPr>
        <w:pStyle w:val="ListeParagraf"/>
        <w:numPr>
          <w:ilvl w:val="1"/>
          <w:numId w:val="1"/>
        </w:numPr>
        <w:tabs>
          <w:tab w:val="left" w:pos="808"/>
        </w:tabs>
        <w:ind w:left="808" w:hanging="384"/>
        <w:rPr>
          <w:b/>
        </w:rPr>
      </w:pPr>
      <w:r>
        <w:rPr>
          <w:b/>
          <w:spacing w:val="-2"/>
        </w:rPr>
        <w:t>Uluslararası</w:t>
      </w:r>
      <w:r>
        <w:rPr>
          <w:b/>
          <w:spacing w:val="1"/>
        </w:rPr>
        <w:t xml:space="preserve"> </w:t>
      </w:r>
      <w:r>
        <w:rPr>
          <w:b/>
          <w:spacing w:val="-2"/>
        </w:rPr>
        <w:t>bilimsel</w:t>
      </w:r>
      <w:r>
        <w:rPr>
          <w:b/>
          <w:spacing w:val="3"/>
        </w:rPr>
        <w:t xml:space="preserve"> </w:t>
      </w:r>
      <w:r>
        <w:rPr>
          <w:b/>
          <w:spacing w:val="-2"/>
        </w:rPr>
        <w:t>toplantılarda</w:t>
      </w:r>
      <w:r>
        <w:rPr>
          <w:b/>
          <w:spacing w:val="4"/>
        </w:rPr>
        <w:t xml:space="preserve"> </w:t>
      </w:r>
      <w:r>
        <w:rPr>
          <w:b/>
          <w:spacing w:val="-2"/>
        </w:rPr>
        <w:t>sunulan</w:t>
      </w:r>
      <w:r>
        <w:rPr>
          <w:b/>
        </w:rPr>
        <w:t xml:space="preserve"> </w:t>
      </w:r>
      <w:r>
        <w:rPr>
          <w:b/>
          <w:spacing w:val="-2"/>
        </w:rPr>
        <w:t>ve</w:t>
      </w:r>
      <w:r>
        <w:rPr>
          <w:b/>
          <w:spacing w:val="2"/>
        </w:rPr>
        <w:t xml:space="preserve"> </w:t>
      </w:r>
      <w:r>
        <w:rPr>
          <w:b/>
          <w:spacing w:val="-2"/>
        </w:rPr>
        <w:t>bildiri</w:t>
      </w:r>
      <w:r>
        <w:rPr>
          <w:b/>
          <w:spacing w:val="2"/>
        </w:rPr>
        <w:t xml:space="preserve"> </w:t>
      </w:r>
      <w:r>
        <w:rPr>
          <w:b/>
          <w:spacing w:val="-2"/>
        </w:rPr>
        <w:t>kitabında</w:t>
      </w:r>
      <w:r>
        <w:rPr>
          <w:b/>
          <w:spacing w:val="2"/>
        </w:rPr>
        <w:t xml:space="preserve"> </w:t>
      </w:r>
      <w:r>
        <w:rPr>
          <w:b/>
          <w:spacing w:val="-2"/>
        </w:rPr>
        <w:t>basılan</w:t>
      </w:r>
      <w:r>
        <w:rPr>
          <w:b/>
          <w:spacing w:val="4"/>
        </w:rPr>
        <w:t xml:space="preserve"> </w:t>
      </w:r>
      <w:r>
        <w:rPr>
          <w:b/>
          <w:spacing w:val="-2"/>
        </w:rPr>
        <w:t>bildiriler</w:t>
      </w:r>
    </w:p>
    <w:p w14:paraId="22CE3994" w14:textId="77777777" w:rsidR="00BB684C" w:rsidRDefault="00BB684C">
      <w:pPr>
        <w:pStyle w:val="GvdeMetni"/>
        <w:spacing w:before="106"/>
        <w:rPr>
          <w:b/>
        </w:rPr>
      </w:pPr>
    </w:p>
    <w:p w14:paraId="5C83A1EE" w14:textId="77777777" w:rsidR="00BB684C" w:rsidRDefault="00000000">
      <w:pPr>
        <w:pStyle w:val="ListeParagraf"/>
        <w:numPr>
          <w:ilvl w:val="2"/>
          <w:numId w:val="1"/>
        </w:numPr>
        <w:tabs>
          <w:tab w:val="left" w:pos="846"/>
          <w:tab w:val="left" w:pos="849"/>
        </w:tabs>
        <w:spacing w:line="360" w:lineRule="auto"/>
        <w:ind w:right="420" w:hanging="598"/>
        <w:jc w:val="both"/>
      </w:pPr>
      <w:r>
        <w:t>Muslu T., Kurtulmus-Yilmaz S., Önöral Ö., Ozan O. Tarama Parçası materyali, ağız içi tarayıcı, operatör deneyiminin paralel ve açılı implantlardan elde edilen dijital ölçülerin doğruluğuna etkisi. TDB Uluslararası Kongresi, 2022. (Sözlü Bildiri)</w:t>
      </w:r>
    </w:p>
    <w:p w14:paraId="40E80605" w14:textId="77777777" w:rsidR="00BB684C" w:rsidRDefault="00000000">
      <w:pPr>
        <w:pStyle w:val="ListeParagraf"/>
        <w:numPr>
          <w:ilvl w:val="2"/>
          <w:numId w:val="1"/>
        </w:numPr>
        <w:tabs>
          <w:tab w:val="left" w:pos="846"/>
          <w:tab w:val="left" w:pos="849"/>
        </w:tabs>
        <w:spacing w:before="2" w:line="360" w:lineRule="auto"/>
        <w:ind w:right="417" w:hanging="598"/>
        <w:jc w:val="both"/>
      </w:pPr>
      <w:r>
        <w:t>Muslu</w:t>
      </w:r>
      <w:r>
        <w:rPr>
          <w:spacing w:val="-13"/>
        </w:rPr>
        <w:t xml:space="preserve"> </w:t>
      </w:r>
      <w:r>
        <w:t>T.,</w:t>
      </w:r>
      <w:r>
        <w:rPr>
          <w:spacing w:val="-12"/>
        </w:rPr>
        <w:t xml:space="preserve"> </w:t>
      </w:r>
      <w:r>
        <w:t>Kurtulmus-Yilmaz</w:t>
      </w:r>
      <w:r>
        <w:rPr>
          <w:spacing w:val="-13"/>
        </w:rPr>
        <w:t xml:space="preserve"> </w:t>
      </w:r>
      <w:r>
        <w:t>S.,</w:t>
      </w:r>
      <w:r>
        <w:rPr>
          <w:spacing w:val="-12"/>
        </w:rPr>
        <w:t xml:space="preserve"> </w:t>
      </w:r>
      <w:r>
        <w:t>Önöral</w:t>
      </w:r>
      <w:r>
        <w:rPr>
          <w:spacing w:val="-13"/>
        </w:rPr>
        <w:t xml:space="preserve"> </w:t>
      </w:r>
      <w:r>
        <w:t>Ö.</w:t>
      </w:r>
      <w:r>
        <w:rPr>
          <w:spacing w:val="-12"/>
        </w:rPr>
        <w:t xml:space="preserve"> </w:t>
      </w:r>
      <w:r>
        <w:t>Geriatrik</w:t>
      </w:r>
      <w:r>
        <w:rPr>
          <w:spacing w:val="-13"/>
        </w:rPr>
        <w:t xml:space="preserve"> </w:t>
      </w:r>
      <w:r>
        <w:t>Bireylerde</w:t>
      </w:r>
      <w:r>
        <w:rPr>
          <w:spacing w:val="-12"/>
        </w:rPr>
        <w:t xml:space="preserve"> </w:t>
      </w:r>
      <w:r>
        <w:t>Sistemik</w:t>
      </w:r>
      <w:r>
        <w:rPr>
          <w:spacing w:val="-12"/>
        </w:rPr>
        <w:t xml:space="preserve"> </w:t>
      </w:r>
      <w:r>
        <w:t>Hastalıklar</w:t>
      </w:r>
      <w:r>
        <w:rPr>
          <w:spacing w:val="-13"/>
        </w:rPr>
        <w:t xml:space="preserve"> </w:t>
      </w:r>
      <w:r>
        <w:t>İle</w:t>
      </w:r>
      <w:r>
        <w:rPr>
          <w:spacing w:val="-11"/>
        </w:rPr>
        <w:t xml:space="preserve"> </w:t>
      </w:r>
      <w:r>
        <w:t>Ağız</w:t>
      </w:r>
      <w:r>
        <w:rPr>
          <w:spacing w:val="-11"/>
        </w:rPr>
        <w:t xml:space="preserve"> </w:t>
      </w:r>
      <w:r>
        <w:t>Sağlığı İlişkisi. III. Bilim Günleri, Sağlık Bilimleri Fakültesi, YDÜ, 2022. (Sözlü Bildiri)</w:t>
      </w:r>
    </w:p>
    <w:p w14:paraId="203BD080" w14:textId="77777777" w:rsidR="00BB684C" w:rsidRDefault="00000000">
      <w:pPr>
        <w:pStyle w:val="ListeParagraf"/>
        <w:numPr>
          <w:ilvl w:val="2"/>
          <w:numId w:val="1"/>
        </w:numPr>
        <w:tabs>
          <w:tab w:val="left" w:pos="846"/>
          <w:tab w:val="left" w:pos="849"/>
        </w:tabs>
        <w:spacing w:line="360" w:lineRule="auto"/>
        <w:ind w:right="420" w:hanging="598"/>
        <w:jc w:val="both"/>
      </w:pPr>
      <w:r>
        <w:t>Kurtulmus-Yilmaz S., Muslu T., &amp; Önöral Ö. Does Scan Aid Use Improve the 3D Trueness of Digital</w:t>
      </w:r>
      <w:r>
        <w:rPr>
          <w:spacing w:val="-9"/>
        </w:rPr>
        <w:t xml:space="preserve"> </w:t>
      </w:r>
      <w:r>
        <w:t>Implant</w:t>
      </w:r>
      <w:r>
        <w:rPr>
          <w:spacing w:val="-8"/>
        </w:rPr>
        <w:t xml:space="preserve"> </w:t>
      </w:r>
      <w:r>
        <w:t>Impressions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Different</w:t>
      </w:r>
      <w:r>
        <w:rPr>
          <w:spacing w:val="-11"/>
        </w:rPr>
        <w:t xml:space="preserve"> </w:t>
      </w:r>
      <w:r>
        <w:t>Inter-Implant</w:t>
      </w:r>
      <w:r>
        <w:rPr>
          <w:spacing w:val="-8"/>
        </w:rPr>
        <w:t xml:space="preserve"> </w:t>
      </w:r>
      <w:r>
        <w:t>Distances?</w:t>
      </w:r>
      <w:r>
        <w:rPr>
          <w:spacing w:val="-8"/>
        </w:rPr>
        <w:t xml:space="preserve"> </w:t>
      </w:r>
      <w:r>
        <w:t>1.</w:t>
      </w:r>
      <w:r>
        <w:rPr>
          <w:spacing w:val="-12"/>
        </w:rPr>
        <w:t xml:space="preserve"> </w:t>
      </w:r>
      <w:r>
        <w:t>Uluslararası</w:t>
      </w:r>
      <w:r>
        <w:rPr>
          <w:spacing w:val="-12"/>
        </w:rPr>
        <w:t xml:space="preserve"> </w:t>
      </w:r>
      <w:r>
        <w:t>YDÜ</w:t>
      </w:r>
      <w:r>
        <w:rPr>
          <w:spacing w:val="-12"/>
        </w:rPr>
        <w:t xml:space="preserve"> </w:t>
      </w:r>
      <w:r>
        <w:t>DESAM Biyoteknoloji Kongresi, 2024. (Sözlü Bildiri)</w:t>
      </w:r>
    </w:p>
    <w:p w14:paraId="31BA7A72" w14:textId="77777777" w:rsidR="00BB684C" w:rsidRDefault="00000000">
      <w:pPr>
        <w:pStyle w:val="ListeParagraf"/>
        <w:numPr>
          <w:ilvl w:val="2"/>
          <w:numId w:val="1"/>
        </w:numPr>
        <w:tabs>
          <w:tab w:val="left" w:pos="846"/>
          <w:tab w:val="left" w:pos="849"/>
        </w:tabs>
        <w:spacing w:before="2" w:line="360" w:lineRule="auto"/>
        <w:ind w:right="420" w:hanging="598"/>
        <w:jc w:val="both"/>
      </w:pPr>
      <w:r>
        <w:t>Aktug</w:t>
      </w:r>
      <w:r>
        <w:rPr>
          <w:spacing w:val="-13"/>
        </w:rPr>
        <w:t xml:space="preserve"> </w:t>
      </w:r>
      <w:r>
        <w:t>Ancın</w:t>
      </w:r>
      <w:r>
        <w:rPr>
          <w:spacing w:val="-12"/>
        </w:rPr>
        <w:t xml:space="preserve"> </w:t>
      </w:r>
      <w:r>
        <w:t>H.,</w:t>
      </w:r>
      <w:r>
        <w:rPr>
          <w:spacing w:val="-13"/>
        </w:rPr>
        <w:t xml:space="preserve"> </w:t>
      </w:r>
      <w:r>
        <w:t>Muslu</w:t>
      </w:r>
      <w:r>
        <w:rPr>
          <w:spacing w:val="-12"/>
        </w:rPr>
        <w:t xml:space="preserve"> </w:t>
      </w:r>
      <w:r>
        <w:t>T.,</w:t>
      </w:r>
      <w:r>
        <w:rPr>
          <w:spacing w:val="-13"/>
        </w:rPr>
        <w:t xml:space="preserve"> </w:t>
      </w:r>
      <w:r>
        <w:t>Arkoy</w:t>
      </w:r>
      <w:r>
        <w:rPr>
          <w:spacing w:val="-12"/>
        </w:rPr>
        <w:t xml:space="preserve"> </w:t>
      </w:r>
      <w:r>
        <w:t>S.</w:t>
      </w:r>
      <w:r>
        <w:rPr>
          <w:spacing w:val="-13"/>
        </w:rPr>
        <w:t xml:space="preserve"> </w:t>
      </w:r>
      <w:r>
        <w:t>Esthetic</w:t>
      </w:r>
      <w:r>
        <w:rPr>
          <w:spacing w:val="-12"/>
        </w:rPr>
        <w:t xml:space="preserve"> </w:t>
      </w:r>
      <w:r>
        <w:t>Rehabilitation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Congenitally</w:t>
      </w:r>
      <w:r>
        <w:rPr>
          <w:spacing w:val="-12"/>
        </w:rPr>
        <w:t xml:space="preserve"> </w:t>
      </w:r>
      <w:r>
        <w:t>Missing</w:t>
      </w:r>
      <w:r>
        <w:rPr>
          <w:spacing w:val="-11"/>
        </w:rPr>
        <w:t xml:space="preserve"> </w:t>
      </w:r>
      <w:r>
        <w:t>Lateral</w:t>
      </w:r>
      <w:r>
        <w:rPr>
          <w:spacing w:val="-11"/>
        </w:rPr>
        <w:t xml:space="preserve"> </w:t>
      </w:r>
      <w:r>
        <w:t>İncisor with Lithium Disilicate Adhesive Bridge. The 48th European Prosthodontic Association (EPA) and 27th Turkish Prosthodontics and Implantology Association (TPID), 2025. (Poster)</w:t>
      </w:r>
    </w:p>
    <w:p w14:paraId="59F826E1" w14:textId="77777777" w:rsidR="00BB684C" w:rsidRDefault="00BB684C">
      <w:pPr>
        <w:pStyle w:val="ListeParagraf"/>
        <w:spacing w:line="360" w:lineRule="auto"/>
        <w:jc w:val="both"/>
        <w:sectPr w:rsidR="00BB684C">
          <w:pgSz w:w="11920" w:h="16850"/>
          <w:pgMar w:top="1320" w:right="992" w:bottom="280" w:left="1275" w:header="763" w:footer="0" w:gutter="0"/>
          <w:cols w:space="708"/>
        </w:sectPr>
      </w:pPr>
    </w:p>
    <w:p w14:paraId="1FF859CF" w14:textId="77777777" w:rsidR="00BB684C" w:rsidRDefault="00000000">
      <w:pPr>
        <w:pStyle w:val="ListeParagraf"/>
        <w:numPr>
          <w:ilvl w:val="1"/>
          <w:numId w:val="1"/>
        </w:numPr>
        <w:tabs>
          <w:tab w:val="left" w:pos="808"/>
        </w:tabs>
        <w:spacing w:before="249"/>
        <w:ind w:left="808" w:hanging="384"/>
        <w:rPr>
          <w:b/>
        </w:rPr>
      </w:pPr>
      <w:r>
        <w:rPr>
          <w:b/>
          <w:spacing w:val="-2"/>
        </w:rPr>
        <w:lastRenderedPageBreak/>
        <w:t>Yazılan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ulusal/uluslararası</w:t>
      </w:r>
      <w:r>
        <w:rPr>
          <w:b/>
          <w:spacing w:val="5"/>
        </w:rPr>
        <w:t xml:space="preserve"> </w:t>
      </w:r>
      <w:r>
        <w:rPr>
          <w:b/>
          <w:spacing w:val="-2"/>
        </w:rPr>
        <w:t>kitaplar</w:t>
      </w:r>
      <w:r>
        <w:rPr>
          <w:b/>
        </w:rPr>
        <w:t xml:space="preserve"> </w:t>
      </w:r>
      <w:r>
        <w:rPr>
          <w:b/>
          <w:spacing w:val="-2"/>
        </w:rPr>
        <w:t>veya</w:t>
      </w:r>
      <w:r>
        <w:rPr>
          <w:b/>
          <w:spacing w:val="2"/>
        </w:rPr>
        <w:t xml:space="preserve"> </w:t>
      </w:r>
      <w:r>
        <w:rPr>
          <w:b/>
          <w:spacing w:val="-2"/>
        </w:rPr>
        <w:t>kitaplarda</w:t>
      </w:r>
      <w:r>
        <w:rPr>
          <w:b/>
          <w:spacing w:val="3"/>
        </w:rPr>
        <w:t xml:space="preserve"> </w:t>
      </w:r>
      <w:r>
        <w:rPr>
          <w:b/>
          <w:spacing w:val="-2"/>
        </w:rPr>
        <w:t>bölümler</w:t>
      </w:r>
    </w:p>
    <w:p w14:paraId="159A2C66" w14:textId="77777777" w:rsidR="00BB684C" w:rsidRDefault="00BB684C">
      <w:pPr>
        <w:pStyle w:val="GvdeMetni"/>
        <w:spacing w:before="109"/>
        <w:rPr>
          <w:b/>
        </w:rPr>
      </w:pPr>
    </w:p>
    <w:p w14:paraId="56A6027F" w14:textId="77777777" w:rsidR="00BB684C" w:rsidRDefault="00000000">
      <w:pPr>
        <w:pStyle w:val="ListeParagraf"/>
        <w:numPr>
          <w:ilvl w:val="2"/>
          <w:numId w:val="1"/>
        </w:numPr>
        <w:tabs>
          <w:tab w:val="left" w:pos="1403"/>
        </w:tabs>
        <w:ind w:left="1403" w:hanging="554"/>
        <w:rPr>
          <w:b/>
        </w:rPr>
      </w:pPr>
      <w:r>
        <w:rPr>
          <w:b/>
        </w:rPr>
        <w:t>Ulusal</w:t>
      </w:r>
      <w:r>
        <w:rPr>
          <w:b/>
          <w:spacing w:val="-12"/>
        </w:rPr>
        <w:t xml:space="preserve"> </w:t>
      </w:r>
      <w:r>
        <w:rPr>
          <w:b/>
        </w:rPr>
        <w:t>kitaplarda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bölümler</w:t>
      </w:r>
    </w:p>
    <w:p w14:paraId="39BA99E1" w14:textId="77777777" w:rsidR="00BB684C" w:rsidRDefault="00000000">
      <w:pPr>
        <w:spacing w:before="267"/>
        <w:ind w:left="861"/>
        <w:rPr>
          <w:b/>
        </w:rPr>
      </w:pPr>
      <w:r>
        <w:rPr>
          <w:b/>
          <w:spacing w:val="-10"/>
        </w:rPr>
        <w:t>-</w:t>
      </w:r>
    </w:p>
    <w:p w14:paraId="46AE1B1D" w14:textId="77777777" w:rsidR="00BB684C" w:rsidRDefault="00BB684C">
      <w:pPr>
        <w:pStyle w:val="GvdeMetni"/>
        <w:spacing w:before="238"/>
        <w:rPr>
          <w:b/>
        </w:rPr>
      </w:pPr>
    </w:p>
    <w:p w14:paraId="2053013A" w14:textId="77777777" w:rsidR="00BB684C" w:rsidRDefault="00000000">
      <w:pPr>
        <w:pStyle w:val="ListeParagraf"/>
        <w:numPr>
          <w:ilvl w:val="1"/>
          <w:numId w:val="1"/>
        </w:numPr>
        <w:tabs>
          <w:tab w:val="left" w:pos="807"/>
          <w:tab w:val="left" w:pos="899"/>
        </w:tabs>
        <w:spacing w:line="453" w:lineRule="auto"/>
        <w:ind w:left="899" w:right="4542" w:hanging="476"/>
        <w:rPr>
          <w:b/>
        </w:rPr>
      </w:pPr>
      <w:r>
        <w:rPr>
          <w:b/>
        </w:rPr>
        <w:t>Ulusal</w:t>
      </w:r>
      <w:r>
        <w:rPr>
          <w:b/>
          <w:spacing w:val="-13"/>
        </w:rPr>
        <w:t xml:space="preserve"> </w:t>
      </w:r>
      <w:r>
        <w:rPr>
          <w:b/>
        </w:rPr>
        <w:t>hakemli</w:t>
      </w:r>
      <w:r>
        <w:rPr>
          <w:b/>
          <w:spacing w:val="-12"/>
        </w:rPr>
        <w:t xml:space="preserve"> </w:t>
      </w:r>
      <w:r>
        <w:rPr>
          <w:b/>
        </w:rPr>
        <w:t>dergilerde</w:t>
      </w:r>
      <w:r>
        <w:rPr>
          <w:b/>
          <w:spacing w:val="-13"/>
        </w:rPr>
        <w:t xml:space="preserve"> </w:t>
      </w:r>
      <w:r>
        <w:rPr>
          <w:b/>
        </w:rPr>
        <w:t>yayınlanan</w:t>
      </w:r>
      <w:r>
        <w:rPr>
          <w:b/>
          <w:spacing w:val="-12"/>
        </w:rPr>
        <w:t xml:space="preserve"> </w:t>
      </w:r>
      <w:r>
        <w:rPr>
          <w:b/>
        </w:rPr>
        <w:t xml:space="preserve">makaleler </w:t>
      </w:r>
      <w:r>
        <w:rPr>
          <w:b/>
          <w:spacing w:val="-2"/>
        </w:rPr>
        <w:t>7.5.1.</w:t>
      </w:r>
    </w:p>
    <w:p w14:paraId="2B62D1CF" w14:textId="77777777" w:rsidR="00BB684C" w:rsidRDefault="00000000">
      <w:pPr>
        <w:ind w:left="899"/>
        <w:rPr>
          <w:b/>
        </w:rPr>
      </w:pPr>
      <w:r>
        <w:rPr>
          <w:b/>
          <w:spacing w:val="-10"/>
        </w:rPr>
        <w:t>-</w:t>
      </w:r>
    </w:p>
    <w:p w14:paraId="0917AD79" w14:textId="77777777" w:rsidR="00BB684C" w:rsidRDefault="00BB684C">
      <w:pPr>
        <w:pStyle w:val="GvdeMetni"/>
        <w:rPr>
          <w:b/>
        </w:rPr>
      </w:pPr>
    </w:p>
    <w:p w14:paraId="6C66A211" w14:textId="77777777" w:rsidR="00BB684C" w:rsidRDefault="00BB684C">
      <w:pPr>
        <w:pStyle w:val="GvdeMetni"/>
        <w:rPr>
          <w:b/>
        </w:rPr>
      </w:pPr>
    </w:p>
    <w:p w14:paraId="38645F56" w14:textId="77777777" w:rsidR="00BB684C" w:rsidRDefault="00BB684C">
      <w:pPr>
        <w:pStyle w:val="GvdeMetni"/>
        <w:spacing w:before="109"/>
        <w:rPr>
          <w:b/>
        </w:rPr>
      </w:pPr>
    </w:p>
    <w:p w14:paraId="7DAA3523" w14:textId="77777777" w:rsidR="00BB684C" w:rsidRDefault="00000000">
      <w:pPr>
        <w:pStyle w:val="ListeParagraf"/>
        <w:numPr>
          <w:ilvl w:val="0"/>
          <w:numId w:val="1"/>
        </w:numPr>
        <w:tabs>
          <w:tab w:val="left" w:pos="640"/>
        </w:tabs>
        <w:spacing w:before="1"/>
        <w:ind w:left="640" w:hanging="216"/>
        <w:jc w:val="left"/>
        <w:rPr>
          <w:b/>
        </w:rPr>
      </w:pPr>
      <w:r>
        <w:rPr>
          <w:b/>
          <w:spacing w:val="-2"/>
        </w:rPr>
        <w:t>Projeler</w:t>
      </w:r>
    </w:p>
    <w:p w14:paraId="05C58A30" w14:textId="77777777" w:rsidR="00BB684C" w:rsidRDefault="00BB684C">
      <w:pPr>
        <w:pStyle w:val="GvdeMetni"/>
        <w:rPr>
          <w:b/>
        </w:rPr>
      </w:pPr>
    </w:p>
    <w:p w14:paraId="0652FA54" w14:textId="77777777" w:rsidR="00BB684C" w:rsidRDefault="00000000">
      <w:pPr>
        <w:ind w:left="849"/>
        <w:rPr>
          <w:b/>
        </w:rPr>
      </w:pPr>
      <w:r>
        <w:rPr>
          <w:b/>
          <w:spacing w:val="-4"/>
        </w:rPr>
        <w:t>8.1.</w:t>
      </w:r>
    </w:p>
    <w:p w14:paraId="385A2668" w14:textId="77777777" w:rsidR="00BB684C" w:rsidRDefault="00000000">
      <w:pPr>
        <w:spacing w:before="135"/>
        <w:ind w:left="849"/>
      </w:pPr>
      <w:r>
        <w:rPr>
          <w:spacing w:val="-10"/>
        </w:rPr>
        <w:t>-</w:t>
      </w:r>
    </w:p>
    <w:p w14:paraId="75803EF7" w14:textId="77777777" w:rsidR="00BB684C" w:rsidRDefault="00BB684C">
      <w:pPr>
        <w:pStyle w:val="GvdeMetni"/>
      </w:pPr>
    </w:p>
    <w:p w14:paraId="53FC8C1B" w14:textId="77777777" w:rsidR="00BB684C" w:rsidRDefault="00BB684C">
      <w:pPr>
        <w:pStyle w:val="GvdeMetni"/>
      </w:pPr>
    </w:p>
    <w:p w14:paraId="1A97C3C0" w14:textId="77777777" w:rsidR="00BB684C" w:rsidRDefault="00000000">
      <w:pPr>
        <w:pStyle w:val="ListeParagraf"/>
        <w:numPr>
          <w:ilvl w:val="0"/>
          <w:numId w:val="1"/>
        </w:numPr>
        <w:tabs>
          <w:tab w:val="left" w:pos="640"/>
        </w:tabs>
        <w:ind w:left="640" w:hanging="216"/>
        <w:jc w:val="left"/>
        <w:rPr>
          <w:b/>
        </w:rPr>
      </w:pPr>
      <w:r>
        <w:rPr>
          <w:b/>
        </w:rPr>
        <w:t>İdari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Görevler</w:t>
      </w:r>
    </w:p>
    <w:p w14:paraId="4B3D4B5B" w14:textId="77777777" w:rsidR="00BB684C" w:rsidRDefault="00BB684C">
      <w:pPr>
        <w:pStyle w:val="GvdeMetni"/>
        <w:spacing w:before="207"/>
        <w:rPr>
          <w:b/>
        </w:rPr>
      </w:pPr>
    </w:p>
    <w:p w14:paraId="0980BB27" w14:textId="77777777" w:rsidR="00BB684C" w:rsidRDefault="00000000">
      <w:pPr>
        <w:pStyle w:val="ListeParagraf"/>
        <w:numPr>
          <w:ilvl w:val="1"/>
          <w:numId w:val="1"/>
        </w:numPr>
        <w:tabs>
          <w:tab w:val="left" w:pos="1233"/>
        </w:tabs>
        <w:ind w:left="1233" w:hanging="384"/>
      </w:pPr>
      <w:r>
        <w:rPr>
          <w:spacing w:val="-2"/>
        </w:rPr>
        <w:t>Yakın</w:t>
      </w:r>
      <w:r>
        <w:rPr>
          <w:spacing w:val="-3"/>
        </w:rPr>
        <w:t xml:space="preserve"> </w:t>
      </w:r>
      <w:r>
        <w:rPr>
          <w:spacing w:val="-2"/>
        </w:rPr>
        <w:t>Doğu</w:t>
      </w:r>
      <w:r>
        <w:rPr>
          <w:spacing w:val="-3"/>
        </w:rPr>
        <w:t xml:space="preserve"> </w:t>
      </w:r>
      <w:r>
        <w:rPr>
          <w:spacing w:val="-2"/>
        </w:rPr>
        <w:t>Üniversitesi Diş Hekimliği Fakültesi, 1.</w:t>
      </w:r>
      <w:r>
        <w:t xml:space="preserve"> </w:t>
      </w:r>
      <w:r>
        <w:rPr>
          <w:spacing w:val="-2"/>
        </w:rPr>
        <w:t>Sınıf Türkçe</w:t>
      </w:r>
      <w:r>
        <w:rPr>
          <w:spacing w:val="-1"/>
        </w:rPr>
        <w:t xml:space="preserve"> </w:t>
      </w:r>
      <w:r>
        <w:rPr>
          <w:spacing w:val="-2"/>
        </w:rPr>
        <w:t>Program</w:t>
      </w:r>
      <w:r>
        <w:rPr>
          <w:spacing w:val="-1"/>
        </w:rPr>
        <w:t xml:space="preserve"> </w:t>
      </w:r>
      <w:r>
        <w:rPr>
          <w:spacing w:val="-2"/>
        </w:rPr>
        <w:t>Koordinatör</w:t>
      </w:r>
      <w:r>
        <w:rPr>
          <w:spacing w:val="1"/>
        </w:rPr>
        <w:t xml:space="preserve"> </w:t>
      </w:r>
      <w:r>
        <w:rPr>
          <w:spacing w:val="-2"/>
        </w:rPr>
        <w:t>Yardımcılığı</w:t>
      </w:r>
    </w:p>
    <w:p w14:paraId="2A987985" w14:textId="77777777" w:rsidR="00BB684C" w:rsidRDefault="00000000">
      <w:pPr>
        <w:pStyle w:val="GvdeMetni"/>
        <w:spacing w:before="1"/>
        <w:ind w:left="1235"/>
      </w:pPr>
      <w:r>
        <w:rPr>
          <w:spacing w:val="-2"/>
        </w:rPr>
        <w:t>(2025-Halen)</w:t>
      </w:r>
    </w:p>
    <w:p w14:paraId="367ABF8E" w14:textId="77777777" w:rsidR="00BB684C" w:rsidRDefault="00BB684C">
      <w:pPr>
        <w:pStyle w:val="GvdeMetni"/>
        <w:spacing w:before="63"/>
      </w:pPr>
    </w:p>
    <w:p w14:paraId="1E137511" w14:textId="77777777" w:rsidR="00BB684C" w:rsidRDefault="00000000">
      <w:pPr>
        <w:pStyle w:val="ListeParagraf"/>
        <w:numPr>
          <w:ilvl w:val="0"/>
          <w:numId w:val="1"/>
        </w:numPr>
        <w:tabs>
          <w:tab w:val="left" w:pos="801"/>
        </w:tabs>
        <w:ind w:left="801" w:hanging="329"/>
        <w:jc w:val="left"/>
        <w:rPr>
          <w:b/>
        </w:rPr>
      </w:pPr>
      <w:r>
        <w:rPr>
          <w:b/>
        </w:rPr>
        <w:t>Bilimsel</w:t>
      </w:r>
      <w:r>
        <w:rPr>
          <w:b/>
          <w:spacing w:val="-12"/>
        </w:rPr>
        <w:t xml:space="preserve"> </w:t>
      </w:r>
      <w:r>
        <w:rPr>
          <w:b/>
        </w:rPr>
        <w:t>ve</w:t>
      </w:r>
      <w:r>
        <w:rPr>
          <w:b/>
          <w:spacing w:val="-13"/>
        </w:rPr>
        <w:t xml:space="preserve"> </w:t>
      </w:r>
      <w:r>
        <w:rPr>
          <w:b/>
        </w:rPr>
        <w:t>Mesleki</w:t>
      </w:r>
      <w:r>
        <w:rPr>
          <w:b/>
          <w:spacing w:val="-8"/>
        </w:rPr>
        <w:t xml:space="preserve"> </w:t>
      </w:r>
      <w:r>
        <w:rPr>
          <w:b/>
        </w:rPr>
        <w:t>Kuruluşlara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Üyelikler</w:t>
      </w:r>
    </w:p>
    <w:p w14:paraId="6B7ED5C7" w14:textId="77777777" w:rsidR="00BB684C" w:rsidRDefault="00BB684C">
      <w:pPr>
        <w:pStyle w:val="GvdeMetni"/>
        <w:spacing w:before="53"/>
        <w:rPr>
          <w:b/>
        </w:rPr>
      </w:pPr>
    </w:p>
    <w:p w14:paraId="7BDC33DE" w14:textId="77777777" w:rsidR="00BB684C" w:rsidRDefault="00000000">
      <w:pPr>
        <w:pStyle w:val="ListeParagraf"/>
        <w:numPr>
          <w:ilvl w:val="1"/>
          <w:numId w:val="1"/>
        </w:numPr>
        <w:tabs>
          <w:tab w:val="left" w:pos="1396"/>
        </w:tabs>
        <w:spacing w:line="267" w:lineRule="exact"/>
        <w:ind w:left="1396" w:hanging="547"/>
      </w:pPr>
      <w:r>
        <w:t>Kıbrıs</w:t>
      </w:r>
      <w:r>
        <w:rPr>
          <w:spacing w:val="-3"/>
        </w:rPr>
        <w:t xml:space="preserve"> </w:t>
      </w:r>
      <w:r>
        <w:t>Türk</w:t>
      </w:r>
      <w:r>
        <w:rPr>
          <w:spacing w:val="-4"/>
        </w:rPr>
        <w:t xml:space="preserve"> </w:t>
      </w:r>
      <w:r>
        <w:t>Tabipleri</w:t>
      </w:r>
      <w:r>
        <w:rPr>
          <w:spacing w:val="-3"/>
        </w:rPr>
        <w:t xml:space="preserve"> </w:t>
      </w:r>
      <w:r>
        <w:t>Birliği</w:t>
      </w:r>
      <w:r>
        <w:rPr>
          <w:spacing w:val="-2"/>
        </w:rPr>
        <w:t xml:space="preserve"> </w:t>
      </w:r>
      <w:r>
        <w:t>(2021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halen)</w:t>
      </w:r>
    </w:p>
    <w:p w14:paraId="49BEC029" w14:textId="77777777" w:rsidR="00BB684C" w:rsidRDefault="00000000">
      <w:pPr>
        <w:pStyle w:val="ListeParagraf"/>
        <w:numPr>
          <w:ilvl w:val="1"/>
          <w:numId w:val="1"/>
        </w:numPr>
        <w:tabs>
          <w:tab w:val="left" w:pos="1396"/>
        </w:tabs>
        <w:spacing w:line="267" w:lineRule="exact"/>
        <w:ind w:left="1396" w:hanging="547"/>
      </w:pPr>
      <w:r>
        <w:t>Kıbrıs</w:t>
      </w:r>
      <w:r>
        <w:rPr>
          <w:spacing w:val="-6"/>
        </w:rPr>
        <w:t xml:space="preserve"> </w:t>
      </w:r>
      <w:r>
        <w:t>Türk</w:t>
      </w:r>
      <w:r>
        <w:rPr>
          <w:spacing w:val="-6"/>
        </w:rPr>
        <w:t xml:space="preserve"> </w:t>
      </w:r>
      <w:r>
        <w:t>Diş</w:t>
      </w:r>
      <w:r>
        <w:rPr>
          <w:spacing w:val="-7"/>
        </w:rPr>
        <w:t xml:space="preserve"> </w:t>
      </w:r>
      <w:r>
        <w:t>Tabibleri</w:t>
      </w:r>
      <w:r>
        <w:rPr>
          <w:spacing w:val="-4"/>
        </w:rPr>
        <w:t xml:space="preserve"> </w:t>
      </w:r>
      <w:r>
        <w:t>Odası</w:t>
      </w:r>
      <w:r>
        <w:rPr>
          <w:spacing w:val="-4"/>
        </w:rPr>
        <w:t xml:space="preserve"> </w:t>
      </w:r>
      <w:r>
        <w:t>(KTDTO)</w:t>
      </w:r>
      <w:r>
        <w:rPr>
          <w:spacing w:val="-2"/>
        </w:rPr>
        <w:t xml:space="preserve"> </w:t>
      </w:r>
      <w:r>
        <w:t>(2021-</w:t>
      </w:r>
      <w:r>
        <w:rPr>
          <w:spacing w:val="-2"/>
        </w:rPr>
        <w:t>halen)</w:t>
      </w:r>
    </w:p>
    <w:p w14:paraId="35DED01E" w14:textId="77777777" w:rsidR="00BB684C" w:rsidRDefault="00BB684C">
      <w:pPr>
        <w:pStyle w:val="GvdeMetni"/>
      </w:pPr>
    </w:p>
    <w:p w14:paraId="3FE2E5F7" w14:textId="77777777" w:rsidR="00BB684C" w:rsidRDefault="00BB684C">
      <w:pPr>
        <w:pStyle w:val="GvdeMetni"/>
        <w:spacing w:before="1"/>
      </w:pPr>
    </w:p>
    <w:p w14:paraId="7E9D111D" w14:textId="77777777" w:rsidR="00BB684C" w:rsidRDefault="00000000">
      <w:pPr>
        <w:pStyle w:val="ListeParagraf"/>
        <w:numPr>
          <w:ilvl w:val="0"/>
          <w:numId w:val="1"/>
        </w:numPr>
        <w:tabs>
          <w:tab w:val="left" w:pos="830"/>
        </w:tabs>
        <w:ind w:left="830" w:hanging="329"/>
        <w:jc w:val="left"/>
        <w:rPr>
          <w:b/>
        </w:rPr>
      </w:pPr>
      <w:r>
        <w:rPr>
          <w:b/>
          <w:spacing w:val="-2"/>
        </w:rPr>
        <w:t>Ödüller</w:t>
      </w:r>
    </w:p>
    <w:p w14:paraId="6AA68450" w14:textId="77777777" w:rsidR="00BB684C" w:rsidRDefault="00000000">
      <w:pPr>
        <w:spacing w:before="135"/>
        <w:ind w:left="849"/>
        <w:rPr>
          <w:b/>
        </w:rPr>
      </w:pPr>
      <w:r>
        <w:rPr>
          <w:b/>
          <w:spacing w:val="-2"/>
        </w:rPr>
        <w:t>11.1.</w:t>
      </w:r>
    </w:p>
    <w:p w14:paraId="112ED7CB" w14:textId="77777777" w:rsidR="00BB684C" w:rsidRDefault="00000000">
      <w:pPr>
        <w:spacing w:before="134"/>
        <w:ind w:left="849"/>
      </w:pPr>
      <w:r>
        <w:rPr>
          <w:spacing w:val="-10"/>
        </w:rPr>
        <w:t>-</w:t>
      </w:r>
    </w:p>
    <w:p w14:paraId="4D193B58" w14:textId="77777777" w:rsidR="00BB684C" w:rsidRDefault="00BB684C">
      <w:pPr>
        <w:pStyle w:val="GvdeMetni"/>
      </w:pPr>
    </w:p>
    <w:p w14:paraId="5C068C70" w14:textId="77777777" w:rsidR="00BB684C" w:rsidRDefault="00BB684C">
      <w:pPr>
        <w:pStyle w:val="GvdeMetni"/>
      </w:pPr>
    </w:p>
    <w:p w14:paraId="02468CFE" w14:textId="77777777" w:rsidR="00BB684C" w:rsidRDefault="00BB684C">
      <w:pPr>
        <w:pStyle w:val="GvdeMetni"/>
        <w:spacing w:before="3"/>
      </w:pPr>
    </w:p>
    <w:p w14:paraId="679B99C1" w14:textId="77777777" w:rsidR="00BB684C" w:rsidRDefault="00000000">
      <w:pPr>
        <w:pStyle w:val="ListeParagraf"/>
        <w:numPr>
          <w:ilvl w:val="0"/>
          <w:numId w:val="1"/>
        </w:numPr>
        <w:tabs>
          <w:tab w:val="left" w:pos="468"/>
        </w:tabs>
        <w:spacing w:before="1"/>
        <w:ind w:left="468" w:hanging="327"/>
        <w:jc w:val="left"/>
        <w:rPr>
          <w:b/>
        </w:rPr>
      </w:pPr>
      <w:r>
        <w:rPr>
          <w:b/>
        </w:rPr>
        <w:t>Son</w:t>
      </w:r>
      <w:r>
        <w:rPr>
          <w:b/>
          <w:spacing w:val="-11"/>
        </w:rPr>
        <w:t xml:space="preserve"> </w:t>
      </w:r>
      <w:r>
        <w:rPr>
          <w:b/>
        </w:rPr>
        <w:t>İki</w:t>
      </w:r>
      <w:r>
        <w:rPr>
          <w:b/>
          <w:spacing w:val="-7"/>
        </w:rPr>
        <w:t xml:space="preserve"> </w:t>
      </w:r>
      <w:r>
        <w:rPr>
          <w:b/>
        </w:rPr>
        <w:t>Yılda</w:t>
      </w:r>
      <w:r>
        <w:rPr>
          <w:b/>
          <w:spacing w:val="-8"/>
        </w:rPr>
        <w:t xml:space="preserve"> </w:t>
      </w:r>
      <w:r>
        <w:rPr>
          <w:b/>
        </w:rPr>
        <w:t>Verilen</w:t>
      </w:r>
      <w:r>
        <w:rPr>
          <w:b/>
          <w:spacing w:val="-9"/>
        </w:rPr>
        <w:t xml:space="preserve"> </w:t>
      </w:r>
      <w:r>
        <w:rPr>
          <w:b/>
        </w:rPr>
        <w:t>Lisans</w:t>
      </w:r>
      <w:r>
        <w:rPr>
          <w:b/>
          <w:spacing w:val="-6"/>
        </w:rPr>
        <w:t xml:space="preserve"> </w:t>
      </w:r>
      <w:r>
        <w:rPr>
          <w:b/>
        </w:rPr>
        <w:t>ve</w:t>
      </w:r>
      <w:r>
        <w:rPr>
          <w:b/>
          <w:spacing w:val="-9"/>
        </w:rPr>
        <w:t xml:space="preserve"> </w:t>
      </w:r>
      <w:r>
        <w:rPr>
          <w:b/>
        </w:rPr>
        <w:t>Lisansüstü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Dersler</w:t>
      </w:r>
    </w:p>
    <w:p w14:paraId="576664C5" w14:textId="77777777" w:rsidR="00BB684C" w:rsidRDefault="00BB684C">
      <w:pPr>
        <w:pStyle w:val="GvdeMetni"/>
        <w:spacing w:before="50"/>
        <w:rPr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1537"/>
        <w:gridCol w:w="2710"/>
        <w:gridCol w:w="1135"/>
        <w:gridCol w:w="1138"/>
        <w:gridCol w:w="1185"/>
      </w:tblGrid>
      <w:tr w:rsidR="00BB684C" w14:paraId="2C4EDBC5" w14:textId="77777777">
        <w:trPr>
          <w:trHeight w:val="214"/>
        </w:trPr>
        <w:tc>
          <w:tcPr>
            <w:tcW w:w="1428" w:type="dxa"/>
            <w:vMerge w:val="restart"/>
            <w:tcBorders>
              <w:bottom w:val="triple" w:sz="4" w:space="0" w:color="000000"/>
            </w:tcBorders>
          </w:tcPr>
          <w:p w14:paraId="0E34BA61" w14:textId="77777777" w:rsidR="00BB684C" w:rsidRDefault="00000000">
            <w:pPr>
              <w:pStyle w:val="TableParagraph"/>
              <w:spacing w:line="243" w:lineRule="exact"/>
              <w:ind w:left="17" w:right="3"/>
              <w:rPr>
                <w:b/>
              </w:rPr>
            </w:pPr>
            <w:r>
              <w:rPr>
                <w:b/>
                <w:spacing w:val="-2"/>
              </w:rPr>
              <w:t>Akademik</w:t>
            </w:r>
          </w:p>
          <w:p w14:paraId="17DEC26E" w14:textId="77777777" w:rsidR="00BB684C" w:rsidRDefault="00000000">
            <w:pPr>
              <w:pStyle w:val="TableParagraph"/>
              <w:spacing w:line="255" w:lineRule="exact"/>
              <w:ind w:left="17"/>
              <w:rPr>
                <w:b/>
              </w:rPr>
            </w:pPr>
            <w:r>
              <w:rPr>
                <w:b/>
                <w:spacing w:val="-5"/>
              </w:rPr>
              <w:t>Yıl</w:t>
            </w:r>
          </w:p>
        </w:tc>
        <w:tc>
          <w:tcPr>
            <w:tcW w:w="1537" w:type="dxa"/>
            <w:vMerge w:val="restart"/>
            <w:tcBorders>
              <w:bottom w:val="triple" w:sz="4" w:space="0" w:color="000000"/>
            </w:tcBorders>
          </w:tcPr>
          <w:p w14:paraId="57D5A95C" w14:textId="77777777" w:rsidR="00BB684C" w:rsidRDefault="00000000">
            <w:pPr>
              <w:pStyle w:val="TableParagraph"/>
              <w:spacing w:before="1"/>
              <w:ind w:left="470"/>
              <w:jc w:val="left"/>
              <w:rPr>
                <w:b/>
              </w:rPr>
            </w:pPr>
            <w:r>
              <w:rPr>
                <w:b/>
                <w:spacing w:val="-2"/>
              </w:rPr>
              <w:t>Dönem</w:t>
            </w:r>
          </w:p>
        </w:tc>
        <w:tc>
          <w:tcPr>
            <w:tcW w:w="2710" w:type="dxa"/>
            <w:vMerge w:val="restart"/>
            <w:tcBorders>
              <w:bottom w:val="triple" w:sz="4" w:space="0" w:color="000000"/>
            </w:tcBorders>
          </w:tcPr>
          <w:p w14:paraId="3ACF1F7D" w14:textId="77777777" w:rsidR="00BB684C" w:rsidRDefault="00000000">
            <w:pPr>
              <w:pStyle w:val="TableParagraph"/>
              <w:spacing w:before="1"/>
              <w:ind w:left="896"/>
              <w:jc w:val="left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2273" w:type="dxa"/>
            <w:gridSpan w:val="2"/>
          </w:tcPr>
          <w:p w14:paraId="36F7DBEC" w14:textId="77777777" w:rsidR="00BB684C" w:rsidRDefault="00000000">
            <w:pPr>
              <w:pStyle w:val="TableParagraph"/>
              <w:spacing w:line="195" w:lineRule="exact"/>
              <w:ind w:left="582"/>
              <w:jc w:val="left"/>
              <w:rPr>
                <w:b/>
              </w:rPr>
            </w:pPr>
            <w:r>
              <w:rPr>
                <w:b/>
                <w:spacing w:val="-2"/>
              </w:rPr>
              <w:t>Haftalık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Saati</w:t>
            </w:r>
          </w:p>
        </w:tc>
        <w:tc>
          <w:tcPr>
            <w:tcW w:w="1185" w:type="dxa"/>
            <w:vMerge w:val="restart"/>
            <w:tcBorders>
              <w:bottom w:val="triple" w:sz="4" w:space="0" w:color="000000"/>
            </w:tcBorders>
          </w:tcPr>
          <w:p w14:paraId="5DBCBA95" w14:textId="77777777" w:rsidR="00BB684C" w:rsidRDefault="00000000">
            <w:pPr>
              <w:pStyle w:val="TableParagraph"/>
              <w:spacing w:before="3"/>
              <w:ind w:left="357" w:right="271" w:hanging="87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Öğrenci </w:t>
            </w:r>
            <w:r>
              <w:rPr>
                <w:b/>
                <w:spacing w:val="-2"/>
                <w:sz w:val="20"/>
              </w:rPr>
              <w:t>Sayısı</w:t>
            </w:r>
          </w:p>
        </w:tc>
      </w:tr>
      <w:tr w:rsidR="00BB684C" w14:paraId="455B0F39" w14:textId="77777777">
        <w:trPr>
          <w:trHeight w:val="382"/>
        </w:trPr>
        <w:tc>
          <w:tcPr>
            <w:tcW w:w="1428" w:type="dxa"/>
            <w:vMerge/>
            <w:tcBorders>
              <w:top w:val="nil"/>
              <w:bottom w:val="triple" w:sz="4" w:space="0" w:color="000000"/>
            </w:tcBorders>
          </w:tcPr>
          <w:p w14:paraId="6851CEC9" w14:textId="77777777" w:rsidR="00BB684C" w:rsidRDefault="00BB684C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  <w:bottom w:val="triple" w:sz="4" w:space="0" w:color="000000"/>
            </w:tcBorders>
          </w:tcPr>
          <w:p w14:paraId="2576D408" w14:textId="77777777" w:rsidR="00BB684C" w:rsidRDefault="00BB684C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vMerge/>
            <w:tcBorders>
              <w:top w:val="nil"/>
              <w:bottom w:val="triple" w:sz="4" w:space="0" w:color="000000"/>
            </w:tcBorders>
          </w:tcPr>
          <w:p w14:paraId="5AB0F6AB" w14:textId="77777777" w:rsidR="00BB684C" w:rsidRDefault="00BB684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bottom w:val="triple" w:sz="4" w:space="0" w:color="000000"/>
            </w:tcBorders>
          </w:tcPr>
          <w:p w14:paraId="51F3EE10" w14:textId="77777777" w:rsidR="00BB684C" w:rsidRDefault="00000000">
            <w:pPr>
              <w:pStyle w:val="TableParagraph"/>
              <w:spacing w:before="41"/>
              <w:ind w:left="12" w:right="1"/>
              <w:rPr>
                <w:b/>
              </w:rPr>
            </w:pPr>
            <w:r>
              <w:rPr>
                <w:b/>
                <w:spacing w:val="-2"/>
              </w:rPr>
              <w:t>Teorik</w:t>
            </w:r>
          </w:p>
        </w:tc>
        <w:tc>
          <w:tcPr>
            <w:tcW w:w="1138" w:type="dxa"/>
            <w:tcBorders>
              <w:bottom w:val="triple" w:sz="4" w:space="0" w:color="000000"/>
            </w:tcBorders>
          </w:tcPr>
          <w:p w14:paraId="1600C3E4" w14:textId="77777777" w:rsidR="00BB684C" w:rsidRDefault="00000000">
            <w:pPr>
              <w:pStyle w:val="TableParagraph"/>
              <w:spacing w:before="41"/>
              <w:ind w:left="36" w:right="27"/>
              <w:rPr>
                <w:b/>
              </w:rPr>
            </w:pPr>
            <w:r>
              <w:rPr>
                <w:b/>
                <w:spacing w:val="-2"/>
              </w:rPr>
              <w:t>Uygulama</w:t>
            </w:r>
          </w:p>
        </w:tc>
        <w:tc>
          <w:tcPr>
            <w:tcW w:w="1185" w:type="dxa"/>
            <w:vMerge/>
            <w:tcBorders>
              <w:top w:val="nil"/>
              <w:bottom w:val="triple" w:sz="4" w:space="0" w:color="000000"/>
            </w:tcBorders>
          </w:tcPr>
          <w:p w14:paraId="3667C0C5" w14:textId="77777777" w:rsidR="00BB684C" w:rsidRDefault="00BB684C">
            <w:pPr>
              <w:rPr>
                <w:sz w:val="2"/>
                <w:szCs w:val="2"/>
              </w:rPr>
            </w:pPr>
          </w:p>
        </w:tc>
      </w:tr>
      <w:tr w:rsidR="00BB684C" w14:paraId="039780CE" w14:textId="77777777">
        <w:trPr>
          <w:trHeight w:val="733"/>
        </w:trPr>
        <w:tc>
          <w:tcPr>
            <w:tcW w:w="1428" w:type="dxa"/>
            <w:vMerge w:val="restart"/>
            <w:tcBorders>
              <w:top w:val="triple" w:sz="4" w:space="0" w:color="000000"/>
              <w:right w:val="single" w:sz="6" w:space="0" w:color="000000"/>
            </w:tcBorders>
          </w:tcPr>
          <w:p w14:paraId="5163C663" w14:textId="77777777" w:rsidR="00BB684C" w:rsidRDefault="00BB684C">
            <w:pPr>
              <w:pStyle w:val="TableParagraph"/>
              <w:jc w:val="left"/>
              <w:rPr>
                <w:b/>
              </w:rPr>
            </w:pPr>
          </w:p>
          <w:p w14:paraId="7BBEA525" w14:textId="77777777" w:rsidR="00BB684C" w:rsidRDefault="00BB684C">
            <w:pPr>
              <w:pStyle w:val="TableParagraph"/>
              <w:jc w:val="left"/>
              <w:rPr>
                <w:b/>
              </w:rPr>
            </w:pPr>
          </w:p>
          <w:p w14:paraId="5BD26CD5" w14:textId="77777777" w:rsidR="00BB684C" w:rsidRDefault="00BB684C">
            <w:pPr>
              <w:pStyle w:val="TableParagraph"/>
              <w:jc w:val="left"/>
              <w:rPr>
                <w:b/>
              </w:rPr>
            </w:pPr>
          </w:p>
          <w:p w14:paraId="32A612E7" w14:textId="77777777" w:rsidR="00BB684C" w:rsidRDefault="00BB684C">
            <w:pPr>
              <w:pStyle w:val="TableParagraph"/>
              <w:spacing w:before="23"/>
              <w:jc w:val="left"/>
              <w:rPr>
                <w:b/>
              </w:rPr>
            </w:pPr>
          </w:p>
          <w:p w14:paraId="282FF47F" w14:textId="77777777" w:rsidR="00BB684C" w:rsidRDefault="00000000">
            <w:pPr>
              <w:pStyle w:val="TableParagraph"/>
              <w:ind w:left="249"/>
              <w:jc w:val="left"/>
              <w:rPr>
                <w:b/>
              </w:rPr>
            </w:pPr>
            <w:r>
              <w:rPr>
                <w:b/>
              </w:rPr>
              <w:t>2024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2025</w:t>
            </w:r>
          </w:p>
        </w:tc>
        <w:tc>
          <w:tcPr>
            <w:tcW w:w="1537" w:type="dxa"/>
            <w:tcBorders>
              <w:top w:val="triple" w:sz="4" w:space="0" w:color="000000"/>
              <w:left w:val="single" w:sz="6" w:space="0" w:color="000000"/>
            </w:tcBorders>
          </w:tcPr>
          <w:p w14:paraId="52C3780A" w14:textId="77777777" w:rsidR="00BB684C" w:rsidRDefault="00BB684C">
            <w:pPr>
              <w:pStyle w:val="TableParagraph"/>
              <w:spacing w:before="3"/>
              <w:jc w:val="left"/>
              <w:rPr>
                <w:b/>
              </w:rPr>
            </w:pPr>
          </w:p>
          <w:p w14:paraId="2FE0F18C" w14:textId="77777777" w:rsidR="00BB684C" w:rsidRDefault="00000000">
            <w:pPr>
              <w:pStyle w:val="TableParagraph"/>
              <w:ind w:left="11"/>
              <w:rPr>
                <w:b/>
              </w:rPr>
            </w:pPr>
            <w:r>
              <w:rPr>
                <w:b/>
                <w:spacing w:val="-5"/>
              </w:rPr>
              <w:t>Güz</w:t>
            </w:r>
          </w:p>
        </w:tc>
        <w:tc>
          <w:tcPr>
            <w:tcW w:w="2710" w:type="dxa"/>
            <w:tcBorders>
              <w:top w:val="triple" w:sz="4" w:space="0" w:color="000000"/>
            </w:tcBorders>
          </w:tcPr>
          <w:p w14:paraId="639F607F" w14:textId="77777777" w:rsidR="00BB684C" w:rsidRDefault="00000000">
            <w:pPr>
              <w:pStyle w:val="TableParagraph"/>
              <w:spacing w:before="5" w:line="199" w:lineRule="auto"/>
              <w:ind w:left="4"/>
              <w:jc w:val="left"/>
            </w:pPr>
            <w:r>
              <w:t>1.</w:t>
            </w:r>
            <w:r>
              <w:rPr>
                <w:spacing w:val="-10"/>
              </w:rPr>
              <w:t xml:space="preserve"> </w:t>
            </w:r>
            <w:r>
              <w:t>Sınıf</w:t>
            </w:r>
            <w:r>
              <w:rPr>
                <w:spacing w:val="-10"/>
              </w:rPr>
              <w:t xml:space="preserve"> </w:t>
            </w:r>
            <w:r>
              <w:t>Türkçe</w:t>
            </w:r>
            <w:r>
              <w:rPr>
                <w:spacing w:val="-10"/>
              </w:rPr>
              <w:t xml:space="preserve"> </w:t>
            </w:r>
            <w:r>
              <w:t>Teorik</w:t>
            </w:r>
            <w:r>
              <w:rPr>
                <w:spacing w:val="-10"/>
              </w:rPr>
              <w:t xml:space="preserve"> </w:t>
            </w:r>
            <w:r>
              <w:t>Blokları- Diş</w:t>
            </w:r>
            <w:r>
              <w:rPr>
                <w:spacing w:val="40"/>
              </w:rPr>
              <w:t xml:space="preserve"> </w:t>
            </w:r>
            <w:r>
              <w:t>Anatomisi ve Morfolojisi</w:t>
            </w:r>
          </w:p>
        </w:tc>
        <w:tc>
          <w:tcPr>
            <w:tcW w:w="1135" w:type="dxa"/>
            <w:tcBorders>
              <w:top w:val="triple" w:sz="4" w:space="0" w:color="000000"/>
            </w:tcBorders>
          </w:tcPr>
          <w:p w14:paraId="7445E3C4" w14:textId="77777777" w:rsidR="00BB684C" w:rsidRDefault="00000000">
            <w:pPr>
              <w:pStyle w:val="TableParagraph"/>
              <w:spacing w:line="267" w:lineRule="exact"/>
              <w:ind w:left="12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  <w:tcBorders>
              <w:top w:val="triple" w:sz="4" w:space="0" w:color="000000"/>
            </w:tcBorders>
          </w:tcPr>
          <w:p w14:paraId="383FCB2B" w14:textId="77777777" w:rsidR="00BB684C" w:rsidRDefault="00000000">
            <w:pPr>
              <w:pStyle w:val="TableParagraph"/>
              <w:spacing w:line="267" w:lineRule="exact"/>
              <w:ind w:left="36" w:right="26"/>
            </w:pPr>
            <w:r>
              <w:rPr>
                <w:spacing w:val="-10"/>
              </w:rPr>
              <w:t>-</w:t>
            </w:r>
          </w:p>
        </w:tc>
        <w:tc>
          <w:tcPr>
            <w:tcW w:w="1185" w:type="dxa"/>
            <w:tcBorders>
              <w:top w:val="triple" w:sz="4" w:space="0" w:color="000000"/>
            </w:tcBorders>
          </w:tcPr>
          <w:p w14:paraId="0261F8EE" w14:textId="77777777" w:rsidR="00BB684C" w:rsidRDefault="00000000">
            <w:pPr>
              <w:pStyle w:val="TableParagraph"/>
              <w:spacing w:line="267" w:lineRule="exact"/>
              <w:ind w:left="10" w:right="2"/>
            </w:pPr>
            <w:r>
              <w:rPr>
                <w:spacing w:val="-5"/>
              </w:rPr>
              <w:t>138</w:t>
            </w:r>
          </w:p>
        </w:tc>
      </w:tr>
      <w:tr w:rsidR="00BB684C" w14:paraId="55BBFF18" w14:textId="77777777">
        <w:trPr>
          <w:trHeight w:val="455"/>
        </w:trPr>
        <w:tc>
          <w:tcPr>
            <w:tcW w:w="1428" w:type="dxa"/>
            <w:vMerge/>
            <w:tcBorders>
              <w:top w:val="nil"/>
              <w:right w:val="single" w:sz="6" w:space="0" w:color="000000"/>
            </w:tcBorders>
          </w:tcPr>
          <w:p w14:paraId="6635171C" w14:textId="77777777" w:rsidR="00BB684C" w:rsidRDefault="00BB684C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tcBorders>
              <w:left w:val="single" w:sz="6" w:space="0" w:color="000000"/>
            </w:tcBorders>
          </w:tcPr>
          <w:p w14:paraId="1DC46774" w14:textId="77777777" w:rsidR="00BB684C" w:rsidRDefault="00000000">
            <w:pPr>
              <w:pStyle w:val="TableParagraph"/>
              <w:spacing w:line="244" w:lineRule="exact"/>
              <w:ind w:left="11"/>
              <w:rPr>
                <w:b/>
              </w:rPr>
            </w:pPr>
            <w:r>
              <w:rPr>
                <w:b/>
                <w:spacing w:val="-5"/>
              </w:rPr>
              <w:t>Güz</w:t>
            </w:r>
          </w:p>
        </w:tc>
        <w:tc>
          <w:tcPr>
            <w:tcW w:w="2710" w:type="dxa"/>
          </w:tcPr>
          <w:p w14:paraId="12C192FA" w14:textId="77777777" w:rsidR="00BB684C" w:rsidRDefault="00000000">
            <w:pPr>
              <w:pStyle w:val="TableParagraph"/>
              <w:spacing w:line="226" w:lineRule="exact"/>
              <w:ind w:left="440" w:hanging="413"/>
              <w:jc w:val="left"/>
            </w:pPr>
            <w:r>
              <w:t>1.</w:t>
            </w:r>
            <w:r>
              <w:rPr>
                <w:spacing w:val="-9"/>
              </w:rPr>
              <w:t xml:space="preserve"> </w:t>
            </w:r>
            <w:r>
              <w:t>Sınıf</w:t>
            </w:r>
            <w:r>
              <w:rPr>
                <w:spacing w:val="-9"/>
              </w:rPr>
              <w:t xml:space="preserve"> </w:t>
            </w:r>
            <w:r>
              <w:t>Türkçe</w:t>
            </w:r>
            <w:r>
              <w:rPr>
                <w:spacing w:val="-9"/>
              </w:rPr>
              <w:t xml:space="preserve"> </w:t>
            </w:r>
            <w:r>
              <w:t>Teorik</w:t>
            </w:r>
            <w:r>
              <w:rPr>
                <w:spacing w:val="-9"/>
              </w:rPr>
              <w:t xml:space="preserve"> </w:t>
            </w:r>
            <w:r>
              <w:t>Blokları- Diş Hekimliğine Giriş</w:t>
            </w:r>
          </w:p>
        </w:tc>
        <w:tc>
          <w:tcPr>
            <w:tcW w:w="1135" w:type="dxa"/>
          </w:tcPr>
          <w:p w14:paraId="27303F63" w14:textId="77777777" w:rsidR="00BB684C" w:rsidRDefault="00000000">
            <w:pPr>
              <w:pStyle w:val="TableParagraph"/>
              <w:spacing w:line="244" w:lineRule="exact"/>
              <w:ind w:left="12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14:paraId="00FC8625" w14:textId="77777777" w:rsidR="00BB684C" w:rsidRDefault="00000000">
            <w:pPr>
              <w:pStyle w:val="TableParagraph"/>
              <w:spacing w:line="244" w:lineRule="exact"/>
              <w:ind w:left="36" w:right="26"/>
            </w:pPr>
            <w:r>
              <w:rPr>
                <w:spacing w:val="-10"/>
              </w:rPr>
              <w:t>-</w:t>
            </w:r>
          </w:p>
        </w:tc>
        <w:tc>
          <w:tcPr>
            <w:tcW w:w="1185" w:type="dxa"/>
          </w:tcPr>
          <w:p w14:paraId="72B2F05C" w14:textId="77777777" w:rsidR="00BB684C" w:rsidRDefault="00000000">
            <w:pPr>
              <w:pStyle w:val="TableParagraph"/>
              <w:spacing w:line="244" w:lineRule="exact"/>
              <w:ind w:left="10" w:right="2"/>
            </w:pPr>
            <w:r>
              <w:rPr>
                <w:spacing w:val="-5"/>
              </w:rPr>
              <w:t>138</w:t>
            </w:r>
          </w:p>
        </w:tc>
      </w:tr>
      <w:tr w:rsidR="00BB684C" w14:paraId="3C91C603" w14:textId="77777777">
        <w:trPr>
          <w:trHeight w:val="806"/>
        </w:trPr>
        <w:tc>
          <w:tcPr>
            <w:tcW w:w="1428" w:type="dxa"/>
            <w:vMerge/>
            <w:tcBorders>
              <w:top w:val="nil"/>
              <w:right w:val="single" w:sz="6" w:space="0" w:color="000000"/>
            </w:tcBorders>
          </w:tcPr>
          <w:p w14:paraId="283622E6" w14:textId="77777777" w:rsidR="00BB684C" w:rsidRDefault="00BB684C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tcBorders>
              <w:left w:val="single" w:sz="6" w:space="0" w:color="000000"/>
            </w:tcBorders>
          </w:tcPr>
          <w:p w14:paraId="3FE5899A" w14:textId="77777777" w:rsidR="00BB684C" w:rsidRDefault="00BB684C">
            <w:pPr>
              <w:pStyle w:val="TableParagraph"/>
              <w:spacing w:before="1"/>
              <w:jc w:val="left"/>
              <w:rPr>
                <w:b/>
              </w:rPr>
            </w:pPr>
          </w:p>
          <w:p w14:paraId="63DCADB0" w14:textId="77777777" w:rsidR="00BB684C" w:rsidRDefault="00000000">
            <w:pPr>
              <w:pStyle w:val="TableParagraph"/>
              <w:ind w:left="11"/>
              <w:rPr>
                <w:b/>
              </w:rPr>
            </w:pPr>
            <w:r>
              <w:rPr>
                <w:b/>
                <w:spacing w:val="-5"/>
              </w:rPr>
              <w:t>Güz</w:t>
            </w:r>
          </w:p>
        </w:tc>
        <w:tc>
          <w:tcPr>
            <w:tcW w:w="2710" w:type="dxa"/>
          </w:tcPr>
          <w:p w14:paraId="2400237D" w14:textId="77777777" w:rsidR="00BB684C" w:rsidRDefault="00000000">
            <w:pPr>
              <w:pStyle w:val="TableParagraph"/>
              <w:spacing w:line="268" w:lineRule="exact"/>
              <w:ind w:left="4" w:right="-15"/>
            </w:pPr>
            <w:r>
              <w:t>Year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Theoritical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Committees</w:t>
            </w:r>
          </w:p>
          <w:p w14:paraId="345E3120" w14:textId="77777777" w:rsidR="00BB684C" w:rsidRDefault="00000000">
            <w:pPr>
              <w:pStyle w:val="TableParagraph"/>
              <w:ind w:left="5"/>
            </w:pPr>
            <w:r>
              <w:rPr>
                <w:spacing w:val="-10"/>
              </w:rPr>
              <w:t>–</w:t>
            </w:r>
          </w:p>
          <w:p w14:paraId="1C8F73BE" w14:textId="77777777" w:rsidR="00BB684C" w:rsidRDefault="00000000">
            <w:pPr>
              <w:pStyle w:val="TableParagraph"/>
              <w:spacing w:line="249" w:lineRule="exact"/>
              <w:ind w:left="34" w:right="27"/>
            </w:pPr>
            <w:r>
              <w:t>Introduction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Dentistry</w:t>
            </w:r>
          </w:p>
        </w:tc>
        <w:tc>
          <w:tcPr>
            <w:tcW w:w="1135" w:type="dxa"/>
          </w:tcPr>
          <w:p w14:paraId="4657EEB4" w14:textId="77777777" w:rsidR="00BB684C" w:rsidRDefault="00BB684C">
            <w:pPr>
              <w:pStyle w:val="TableParagraph"/>
              <w:spacing w:before="1"/>
              <w:jc w:val="left"/>
              <w:rPr>
                <w:b/>
              </w:rPr>
            </w:pPr>
          </w:p>
          <w:p w14:paraId="366D4F73" w14:textId="77777777" w:rsidR="00BB684C" w:rsidRDefault="00000000">
            <w:pPr>
              <w:pStyle w:val="TableParagraph"/>
              <w:ind w:left="12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14:paraId="1A8DC360" w14:textId="77777777" w:rsidR="00BB684C" w:rsidRDefault="00BB684C">
            <w:pPr>
              <w:pStyle w:val="TableParagraph"/>
              <w:spacing w:before="1"/>
              <w:jc w:val="left"/>
              <w:rPr>
                <w:b/>
              </w:rPr>
            </w:pPr>
          </w:p>
          <w:p w14:paraId="4B8CF01F" w14:textId="77777777" w:rsidR="00BB684C" w:rsidRDefault="00000000">
            <w:pPr>
              <w:pStyle w:val="TableParagraph"/>
              <w:ind w:left="36" w:right="26"/>
            </w:pPr>
            <w:r>
              <w:rPr>
                <w:spacing w:val="-10"/>
              </w:rPr>
              <w:t>-</w:t>
            </w:r>
          </w:p>
        </w:tc>
        <w:tc>
          <w:tcPr>
            <w:tcW w:w="1185" w:type="dxa"/>
          </w:tcPr>
          <w:p w14:paraId="78E4C294" w14:textId="77777777" w:rsidR="00BB684C" w:rsidRDefault="00BB684C">
            <w:pPr>
              <w:pStyle w:val="TableParagraph"/>
              <w:spacing w:before="1"/>
              <w:jc w:val="left"/>
              <w:rPr>
                <w:b/>
              </w:rPr>
            </w:pPr>
          </w:p>
          <w:p w14:paraId="7B09A87D" w14:textId="77777777" w:rsidR="00BB684C" w:rsidRDefault="00000000">
            <w:pPr>
              <w:pStyle w:val="TableParagraph"/>
              <w:ind w:left="10"/>
            </w:pPr>
            <w:r>
              <w:rPr>
                <w:spacing w:val="-5"/>
              </w:rPr>
              <w:t>87</w:t>
            </w:r>
          </w:p>
        </w:tc>
      </w:tr>
      <w:tr w:rsidR="00BB684C" w14:paraId="5E04A8B1" w14:textId="77777777">
        <w:trPr>
          <w:trHeight w:val="537"/>
        </w:trPr>
        <w:tc>
          <w:tcPr>
            <w:tcW w:w="1428" w:type="dxa"/>
            <w:vMerge/>
            <w:tcBorders>
              <w:top w:val="nil"/>
              <w:right w:val="single" w:sz="6" w:space="0" w:color="000000"/>
            </w:tcBorders>
          </w:tcPr>
          <w:p w14:paraId="3F662BA5" w14:textId="77777777" w:rsidR="00BB684C" w:rsidRDefault="00BB684C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tcBorders>
              <w:left w:val="single" w:sz="6" w:space="0" w:color="000000"/>
            </w:tcBorders>
          </w:tcPr>
          <w:p w14:paraId="4DA52884" w14:textId="77777777" w:rsidR="00BB684C" w:rsidRDefault="00000000">
            <w:pPr>
              <w:pStyle w:val="TableParagraph"/>
              <w:spacing w:before="121"/>
              <w:ind w:left="11"/>
              <w:rPr>
                <w:b/>
              </w:rPr>
            </w:pPr>
            <w:r>
              <w:rPr>
                <w:b/>
                <w:spacing w:val="-5"/>
              </w:rPr>
              <w:t>Güz</w:t>
            </w:r>
          </w:p>
        </w:tc>
        <w:tc>
          <w:tcPr>
            <w:tcW w:w="2710" w:type="dxa"/>
          </w:tcPr>
          <w:p w14:paraId="5410260B" w14:textId="77777777" w:rsidR="00BB684C" w:rsidRDefault="00000000">
            <w:pPr>
              <w:pStyle w:val="TableParagraph"/>
              <w:spacing w:line="268" w:lineRule="exact"/>
              <w:ind w:left="4" w:right="-15"/>
            </w:pPr>
            <w:r>
              <w:t>Year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Theoritical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Committees</w:t>
            </w:r>
          </w:p>
          <w:p w14:paraId="0A9068E3" w14:textId="77777777" w:rsidR="00BB684C" w:rsidRDefault="00000000">
            <w:pPr>
              <w:pStyle w:val="TableParagraph"/>
              <w:spacing w:line="249" w:lineRule="exact"/>
              <w:ind w:left="5"/>
            </w:pPr>
            <w:r>
              <w:rPr>
                <w:spacing w:val="-10"/>
              </w:rPr>
              <w:t>–</w:t>
            </w:r>
          </w:p>
        </w:tc>
        <w:tc>
          <w:tcPr>
            <w:tcW w:w="1135" w:type="dxa"/>
          </w:tcPr>
          <w:p w14:paraId="61148DBA" w14:textId="77777777" w:rsidR="00BB684C" w:rsidRDefault="00000000">
            <w:pPr>
              <w:pStyle w:val="TableParagraph"/>
              <w:spacing w:before="121"/>
              <w:ind w:left="12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14:paraId="6C8DFA6D" w14:textId="77777777" w:rsidR="00BB684C" w:rsidRDefault="00000000">
            <w:pPr>
              <w:pStyle w:val="TableParagraph"/>
              <w:spacing w:before="121"/>
              <w:ind w:left="36" w:right="26"/>
            </w:pPr>
            <w:r>
              <w:rPr>
                <w:spacing w:val="-10"/>
              </w:rPr>
              <w:t>-</w:t>
            </w:r>
          </w:p>
        </w:tc>
        <w:tc>
          <w:tcPr>
            <w:tcW w:w="1185" w:type="dxa"/>
          </w:tcPr>
          <w:p w14:paraId="1DCD09FB" w14:textId="77777777" w:rsidR="00BB684C" w:rsidRDefault="00000000">
            <w:pPr>
              <w:pStyle w:val="TableParagraph"/>
              <w:spacing w:before="121"/>
              <w:ind w:left="10"/>
            </w:pPr>
            <w:r>
              <w:rPr>
                <w:spacing w:val="-5"/>
              </w:rPr>
              <w:t>87</w:t>
            </w:r>
          </w:p>
        </w:tc>
      </w:tr>
    </w:tbl>
    <w:p w14:paraId="73C86537" w14:textId="77777777" w:rsidR="00BB684C" w:rsidRDefault="00BB684C">
      <w:pPr>
        <w:pStyle w:val="TableParagraph"/>
        <w:sectPr w:rsidR="00BB684C">
          <w:pgSz w:w="11920" w:h="16850"/>
          <w:pgMar w:top="1320" w:right="992" w:bottom="0" w:left="1275" w:header="763" w:footer="0" w:gutter="0"/>
          <w:cols w:space="708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1537"/>
        <w:gridCol w:w="2710"/>
        <w:gridCol w:w="1135"/>
        <w:gridCol w:w="1138"/>
        <w:gridCol w:w="1185"/>
      </w:tblGrid>
      <w:tr w:rsidR="00BB684C" w14:paraId="6086BF43" w14:textId="77777777">
        <w:trPr>
          <w:trHeight w:val="489"/>
        </w:trPr>
        <w:tc>
          <w:tcPr>
            <w:tcW w:w="1428" w:type="dxa"/>
            <w:tcBorders>
              <w:top w:val="nil"/>
              <w:right w:val="single" w:sz="6" w:space="0" w:color="000000"/>
            </w:tcBorders>
          </w:tcPr>
          <w:p w14:paraId="69DFE3CB" w14:textId="77777777" w:rsidR="00BB684C" w:rsidRDefault="00BB684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537" w:type="dxa"/>
            <w:tcBorders>
              <w:left w:val="single" w:sz="6" w:space="0" w:color="000000"/>
            </w:tcBorders>
          </w:tcPr>
          <w:p w14:paraId="4D32C37A" w14:textId="77777777" w:rsidR="00BB684C" w:rsidRDefault="00BB684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710" w:type="dxa"/>
          </w:tcPr>
          <w:p w14:paraId="2F820C44" w14:textId="77777777" w:rsidR="00BB684C" w:rsidRDefault="00000000">
            <w:pPr>
              <w:pStyle w:val="TableParagraph"/>
              <w:spacing w:before="4" w:line="201" w:lineRule="auto"/>
              <w:ind w:left="805" w:hanging="372"/>
              <w:jc w:val="left"/>
            </w:pPr>
            <w:r>
              <w:t>Dental</w:t>
            </w:r>
            <w:r>
              <w:rPr>
                <w:spacing w:val="-13"/>
              </w:rPr>
              <w:t xml:space="preserve"> </w:t>
            </w:r>
            <w:r>
              <w:t>Anatomy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Morphology</w:t>
            </w:r>
          </w:p>
        </w:tc>
        <w:tc>
          <w:tcPr>
            <w:tcW w:w="1135" w:type="dxa"/>
          </w:tcPr>
          <w:p w14:paraId="2B1D6A97" w14:textId="77777777" w:rsidR="00BB684C" w:rsidRDefault="00BB684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228EED30" w14:textId="77777777" w:rsidR="00BB684C" w:rsidRDefault="00BB684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85" w:type="dxa"/>
          </w:tcPr>
          <w:p w14:paraId="602E051B" w14:textId="77777777" w:rsidR="00BB684C" w:rsidRDefault="00BB684C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2C64611B" w14:textId="77777777" w:rsidR="00BB684C" w:rsidRDefault="00BB684C">
      <w:pPr>
        <w:pStyle w:val="TableParagraph"/>
        <w:jc w:val="left"/>
        <w:rPr>
          <w:rFonts w:ascii="Times New Roman"/>
        </w:rPr>
        <w:sectPr w:rsidR="00BB684C">
          <w:type w:val="continuous"/>
          <w:pgSz w:w="11920" w:h="16850"/>
          <w:pgMar w:top="1320" w:right="992" w:bottom="280" w:left="1275" w:header="763" w:footer="0" w:gutter="0"/>
          <w:cols w:space="708"/>
        </w:sectPr>
      </w:pPr>
    </w:p>
    <w:p w14:paraId="21EE14A3" w14:textId="77777777" w:rsidR="00BB684C" w:rsidRDefault="00BB684C">
      <w:pPr>
        <w:pStyle w:val="GvdeMetni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1533"/>
        <w:gridCol w:w="2710"/>
        <w:gridCol w:w="1133"/>
        <w:gridCol w:w="1138"/>
        <w:gridCol w:w="1183"/>
      </w:tblGrid>
      <w:tr w:rsidR="00BB684C" w14:paraId="33B6EE8E" w14:textId="77777777">
        <w:trPr>
          <w:trHeight w:val="517"/>
        </w:trPr>
        <w:tc>
          <w:tcPr>
            <w:tcW w:w="1428" w:type="dxa"/>
            <w:vMerge w:val="restart"/>
            <w:tcBorders>
              <w:bottom w:val="triple" w:sz="4" w:space="0" w:color="000000"/>
              <w:right w:val="single" w:sz="6" w:space="0" w:color="000000"/>
            </w:tcBorders>
          </w:tcPr>
          <w:p w14:paraId="459A8429" w14:textId="77777777" w:rsidR="00BB684C" w:rsidRDefault="00BB684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533" w:type="dxa"/>
            <w:tcBorders>
              <w:left w:val="single" w:sz="6" w:space="0" w:color="000000"/>
            </w:tcBorders>
          </w:tcPr>
          <w:p w14:paraId="53CCF5A8" w14:textId="77777777" w:rsidR="00BB684C" w:rsidRDefault="00000000">
            <w:pPr>
              <w:pStyle w:val="TableParagraph"/>
              <w:spacing w:before="122"/>
              <w:ind w:left="25" w:right="1"/>
              <w:rPr>
                <w:b/>
              </w:rPr>
            </w:pPr>
            <w:r>
              <w:rPr>
                <w:b/>
              </w:rPr>
              <w:t>Güz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Bahar</w:t>
            </w:r>
          </w:p>
        </w:tc>
        <w:tc>
          <w:tcPr>
            <w:tcW w:w="2710" w:type="dxa"/>
          </w:tcPr>
          <w:p w14:paraId="78F902EC" w14:textId="77777777" w:rsidR="00BB684C" w:rsidRDefault="00000000">
            <w:pPr>
              <w:pStyle w:val="TableParagraph"/>
              <w:spacing w:before="268" w:line="229" w:lineRule="exact"/>
              <w:ind w:left="108"/>
              <w:jc w:val="left"/>
            </w:pPr>
            <w:r>
              <w:t>1.Sınıf</w:t>
            </w:r>
            <w:r>
              <w:rPr>
                <w:spacing w:val="-6"/>
              </w:rPr>
              <w:t xml:space="preserve"> </w:t>
            </w:r>
            <w:r>
              <w:t>Pratik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Bloğu</w:t>
            </w:r>
          </w:p>
        </w:tc>
        <w:tc>
          <w:tcPr>
            <w:tcW w:w="1133" w:type="dxa"/>
          </w:tcPr>
          <w:p w14:paraId="03F21039" w14:textId="77777777" w:rsidR="00BB684C" w:rsidRDefault="00000000">
            <w:pPr>
              <w:pStyle w:val="TableParagraph"/>
              <w:spacing w:before="122"/>
              <w:ind w:left="37" w:right="1"/>
            </w:pPr>
            <w:r>
              <w:rPr>
                <w:spacing w:val="-10"/>
              </w:rPr>
              <w:t>-</w:t>
            </w:r>
          </w:p>
        </w:tc>
        <w:tc>
          <w:tcPr>
            <w:tcW w:w="1138" w:type="dxa"/>
          </w:tcPr>
          <w:p w14:paraId="7865112D" w14:textId="77777777" w:rsidR="00BB684C" w:rsidRDefault="00000000">
            <w:pPr>
              <w:pStyle w:val="TableParagraph"/>
              <w:spacing w:line="268" w:lineRule="exact"/>
              <w:ind w:left="36" w:right="14"/>
            </w:pPr>
            <w:r>
              <w:rPr>
                <w:spacing w:val="-10"/>
              </w:rPr>
              <w:t>8</w:t>
            </w:r>
          </w:p>
        </w:tc>
        <w:tc>
          <w:tcPr>
            <w:tcW w:w="1183" w:type="dxa"/>
          </w:tcPr>
          <w:p w14:paraId="5850ED92" w14:textId="77777777" w:rsidR="00BB684C" w:rsidRDefault="00000000">
            <w:pPr>
              <w:pStyle w:val="TableParagraph"/>
              <w:spacing w:before="122"/>
              <w:ind w:left="37"/>
            </w:pPr>
            <w:r>
              <w:rPr>
                <w:spacing w:val="-5"/>
              </w:rPr>
              <w:t>121</w:t>
            </w:r>
          </w:p>
        </w:tc>
      </w:tr>
      <w:tr w:rsidR="00BB684C" w14:paraId="7CE59227" w14:textId="77777777">
        <w:trPr>
          <w:trHeight w:val="1257"/>
        </w:trPr>
        <w:tc>
          <w:tcPr>
            <w:tcW w:w="1428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0BEA8260" w14:textId="77777777" w:rsidR="00BB684C" w:rsidRDefault="00BB684C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tcBorders>
              <w:left w:val="single" w:sz="6" w:space="0" w:color="000000"/>
            </w:tcBorders>
          </w:tcPr>
          <w:p w14:paraId="3E98469C" w14:textId="77777777" w:rsidR="00BB684C" w:rsidRDefault="00000000">
            <w:pPr>
              <w:pStyle w:val="TableParagraph"/>
              <w:spacing w:line="219" w:lineRule="exact"/>
              <w:ind w:left="25"/>
              <w:rPr>
                <w:b/>
              </w:rPr>
            </w:pPr>
            <w:r>
              <w:rPr>
                <w:b/>
                <w:spacing w:val="-5"/>
              </w:rPr>
              <w:t>Güz</w:t>
            </w:r>
          </w:p>
        </w:tc>
        <w:tc>
          <w:tcPr>
            <w:tcW w:w="2710" w:type="dxa"/>
          </w:tcPr>
          <w:p w14:paraId="72D9AF2D" w14:textId="77777777" w:rsidR="00BB684C" w:rsidRDefault="00000000">
            <w:pPr>
              <w:pStyle w:val="TableParagraph"/>
              <w:spacing w:before="20" w:line="267" w:lineRule="exact"/>
              <w:ind w:left="320"/>
              <w:jc w:val="left"/>
            </w:pPr>
            <w:r>
              <w:t>5.</w:t>
            </w:r>
            <w:r>
              <w:rPr>
                <w:spacing w:val="-3"/>
              </w:rPr>
              <w:t xml:space="preserve"> </w:t>
            </w:r>
            <w:r>
              <w:t>Sınıf</w:t>
            </w:r>
            <w:r>
              <w:rPr>
                <w:spacing w:val="-2"/>
              </w:rPr>
              <w:t xml:space="preserve"> </w:t>
            </w:r>
            <w:r>
              <w:t>Teorik</w:t>
            </w:r>
            <w:r>
              <w:rPr>
                <w:spacing w:val="-4"/>
              </w:rPr>
              <w:t xml:space="preserve"> </w:t>
            </w:r>
            <w:r>
              <w:t>Blokları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24224FC1" w14:textId="77777777" w:rsidR="00BB684C" w:rsidRDefault="00000000">
            <w:pPr>
              <w:pStyle w:val="TableParagraph"/>
              <w:spacing w:line="267" w:lineRule="exact"/>
              <w:ind w:left="34"/>
            </w:pPr>
            <w:r>
              <w:t>Geriatri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çene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yüz</w:t>
            </w:r>
          </w:p>
          <w:p w14:paraId="535A6313" w14:textId="77777777" w:rsidR="00BB684C" w:rsidRDefault="00000000">
            <w:pPr>
              <w:pStyle w:val="TableParagraph"/>
              <w:ind w:left="34" w:right="1"/>
            </w:pPr>
            <w:r>
              <w:rPr>
                <w:spacing w:val="-2"/>
              </w:rPr>
              <w:t>protezleri</w:t>
            </w:r>
          </w:p>
        </w:tc>
        <w:tc>
          <w:tcPr>
            <w:tcW w:w="1133" w:type="dxa"/>
          </w:tcPr>
          <w:p w14:paraId="4D97A013" w14:textId="77777777" w:rsidR="00BB684C" w:rsidRDefault="00000000">
            <w:pPr>
              <w:pStyle w:val="TableParagraph"/>
              <w:spacing w:line="219" w:lineRule="exact"/>
              <w:ind w:left="37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14:paraId="4CE4E061" w14:textId="77777777" w:rsidR="00BB684C" w:rsidRDefault="00000000">
            <w:pPr>
              <w:pStyle w:val="TableParagraph"/>
              <w:spacing w:line="219" w:lineRule="exact"/>
              <w:ind w:left="36"/>
            </w:pPr>
            <w:r>
              <w:rPr>
                <w:spacing w:val="-10"/>
              </w:rPr>
              <w:t>-</w:t>
            </w:r>
          </w:p>
        </w:tc>
        <w:tc>
          <w:tcPr>
            <w:tcW w:w="1183" w:type="dxa"/>
          </w:tcPr>
          <w:p w14:paraId="0380BD29" w14:textId="77777777" w:rsidR="00BB684C" w:rsidRDefault="00BB684C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BB684C" w14:paraId="10B3EFDD" w14:textId="77777777">
        <w:trPr>
          <w:trHeight w:val="864"/>
        </w:trPr>
        <w:tc>
          <w:tcPr>
            <w:tcW w:w="1428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0E24CE38" w14:textId="77777777" w:rsidR="00BB684C" w:rsidRDefault="00BB684C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3507EB20" w14:textId="77777777" w:rsidR="00BB684C" w:rsidRDefault="00000000">
            <w:pPr>
              <w:pStyle w:val="TableParagraph"/>
              <w:spacing w:line="248" w:lineRule="exact"/>
              <w:ind w:left="32"/>
              <w:rPr>
                <w:b/>
              </w:rPr>
            </w:pPr>
            <w:r>
              <w:rPr>
                <w:b/>
                <w:spacing w:val="-5"/>
              </w:rPr>
              <w:t>Güz</w:t>
            </w:r>
          </w:p>
        </w:tc>
        <w:tc>
          <w:tcPr>
            <w:tcW w:w="2710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0BD3E79F" w14:textId="77777777" w:rsidR="00BB684C" w:rsidRDefault="00000000">
            <w:pPr>
              <w:pStyle w:val="TableParagraph"/>
              <w:spacing w:before="23" w:line="189" w:lineRule="auto"/>
              <w:ind w:left="137" w:right="102"/>
            </w:pPr>
            <w:r>
              <w:t>Year 5 Theoritical Committees-</w:t>
            </w:r>
            <w:r>
              <w:rPr>
                <w:spacing w:val="-13"/>
              </w:rPr>
              <w:t xml:space="preserve"> </w:t>
            </w:r>
            <w:r>
              <w:t>Geriatrics</w:t>
            </w:r>
            <w:r>
              <w:rPr>
                <w:spacing w:val="-12"/>
              </w:rPr>
              <w:t xml:space="preserve"> </w:t>
            </w:r>
            <w:r>
              <w:t>and maxillofacial prostheses</w:t>
            </w:r>
          </w:p>
        </w:tc>
        <w:tc>
          <w:tcPr>
            <w:tcW w:w="113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5B696CB1" w14:textId="77777777" w:rsidR="00BB684C" w:rsidRDefault="00000000">
            <w:pPr>
              <w:pStyle w:val="TableParagraph"/>
              <w:spacing w:line="248" w:lineRule="exact"/>
              <w:ind w:left="37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767BA966" w14:textId="77777777" w:rsidR="00BB684C" w:rsidRDefault="00000000">
            <w:pPr>
              <w:pStyle w:val="TableParagraph"/>
              <w:spacing w:line="248" w:lineRule="exact"/>
              <w:ind w:left="37" w:right="6"/>
            </w:pPr>
            <w:r>
              <w:rPr>
                <w:spacing w:val="-10"/>
              </w:rPr>
              <w:t>-</w:t>
            </w:r>
          </w:p>
        </w:tc>
        <w:tc>
          <w:tcPr>
            <w:tcW w:w="1183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011EABDD" w14:textId="77777777" w:rsidR="00BB684C" w:rsidRDefault="00BB684C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6205BC10" w14:textId="77777777" w:rsidR="00085A73" w:rsidRDefault="00085A73"/>
    <w:sectPr w:rsidR="00085A73">
      <w:pgSz w:w="11920" w:h="16850"/>
      <w:pgMar w:top="1320" w:right="992" w:bottom="280" w:left="1275" w:header="76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B805A" w14:textId="77777777" w:rsidR="00085A73" w:rsidRDefault="00085A73">
      <w:r>
        <w:separator/>
      </w:r>
    </w:p>
  </w:endnote>
  <w:endnote w:type="continuationSeparator" w:id="0">
    <w:p w14:paraId="64E8EAC8" w14:textId="77777777" w:rsidR="00085A73" w:rsidRDefault="0008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3B694" w14:textId="77777777" w:rsidR="00085A73" w:rsidRDefault="00085A73">
      <w:r>
        <w:separator/>
      </w:r>
    </w:p>
  </w:footnote>
  <w:footnote w:type="continuationSeparator" w:id="0">
    <w:p w14:paraId="70C1F106" w14:textId="77777777" w:rsidR="00085A73" w:rsidRDefault="00085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A69B" w14:textId="77777777" w:rsidR="00BB684C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1952" behindDoc="1" locked="0" layoutInCell="1" allowOverlap="1" wp14:anchorId="16DBEC01" wp14:editId="0DF9AC19">
              <wp:simplePos x="0" y="0"/>
              <wp:positionH relativeFrom="page">
                <wp:posOffset>4933569</wp:posOffset>
              </wp:positionH>
              <wp:positionV relativeFrom="page">
                <wp:posOffset>471931</wp:posOffset>
              </wp:positionV>
              <wp:extent cx="172466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6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4BE45E" w14:textId="6E0B2FF9" w:rsidR="00BB684C" w:rsidRDefault="00000000">
                          <w:pPr>
                            <w:pStyle w:val="GvdeMetni"/>
                            <w:spacing w:line="245" w:lineRule="exact"/>
                            <w:ind w:left="20"/>
                          </w:pPr>
                          <w:r>
                            <w:rPr>
                              <w:color w:val="7D7D7D"/>
                            </w:rPr>
                            <w:t>Güncelleme</w:t>
                          </w:r>
                          <w:r>
                            <w:rPr>
                              <w:color w:val="7D7D7D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tarihi:</w:t>
                          </w:r>
                          <w:r>
                            <w:rPr>
                              <w:color w:val="7D7D7D"/>
                              <w:spacing w:val="-11"/>
                            </w:rPr>
                            <w:t xml:space="preserve"> </w:t>
                          </w:r>
                          <w:r w:rsidR="0021231E">
                            <w:rPr>
                              <w:color w:val="7D7D7D"/>
                              <w:spacing w:val="-2"/>
                            </w:rPr>
                            <w:t>13</w:t>
                          </w:r>
                          <w:r>
                            <w:rPr>
                              <w:color w:val="7D7D7D"/>
                              <w:spacing w:val="-2"/>
                            </w:rPr>
                            <w:t>.</w:t>
                          </w:r>
                          <w:r w:rsidR="0021231E">
                            <w:rPr>
                              <w:color w:val="7D7D7D"/>
                              <w:spacing w:val="-2"/>
                            </w:rPr>
                            <w:t>04</w:t>
                          </w:r>
                          <w:r>
                            <w:rPr>
                              <w:color w:val="7D7D7D"/>
                              <w:spacing w:val="-2"/>
                            </w:rPr>
                            <w:t>.202</w:t>
                          </w:r>
                          <w:r w:rsidR="0021231E">
                            <w:rPr>
                              <w:color w:val="7D7D7D"/>
                              <w:spacing w:val="-2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BEC0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8.45pt;margin-top:37.15pt;width:135.8pt;height:13.0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" filled="f" stroked="f">
              <v:textbox inset="0,0,0,0">
                <w:txbxContent>
                  <w:p w14:paraId="3E4BE45E" w14:textId="6E0B2FF9" w:rsidR="00BB684C" w:rsidRDefault="00000000">
                    <w:pPr>
                      <w:pStyle w:val="GvdeMetni"/>
                      <w:spacing w:line="245" w:lineRule="exact"/>
                      <w:ind w:left="20"/>
                    </w:pPr>
                    <w:r>
                      <w:rPr>
                        <w:color w:val="7D7D7D"/>
                      </w:rPr>
                      <w:t>Güncelleme</w:t>
                    </w:r>
                    <w:r>
                      <w:rPr>
                        <w:color w:val="7D7D7D"/>
                        <w:spacing w:val="-12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tarihi:</w:t>
                    </w:r>
                    <w:r>
                      <w:rPr>
                        <w:color w:val="7D7D7D"/>
                        <w:spacing w:val="-11"/>
                      </w:rPr>
                      <w:t xml:space="preserve"> </w:t>
                    </w:r>
                    <w:r w:rsidR="0021231E">
                      <w:rPr>
                        <w:color w:val="7D7D7D"/>
                        <w:spacing w:val="-2"/>
                      </w:rPr>
                      <w:t>13</w:t>
                    </w:r>
                    <w:r>
                      <w:rPr>
                        <w:color w:val="7D7D7D"/>
                        <w:spacing w:val="-2"/>
                      </w:rPr>
                      <w:t>.</w:t>
                    </w:r>
                    <w:r w:rsidR="0021231E">
                      <w:rPr>
                        <w:color w:val="7D7D7D"/>
                        <w:spacing w:val="-2"/>
                      </w:rPr>
                      <w:t>04</w:t>
                    </w:r>
                    <w:r>
                      <w:rPr>
                        <w:color w:val="7D7D7D"/>
                        <w:spacing w:val="-2"/>
                      </w:rPr>
                      <w:t>.202</w:t>
                    </w:r>
                    <w:r w:rsidR="0021231E">
                      <w:rPr>
                        <w:color w:val="7D7D7D"/>
                        <w:spacing w:val="-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F68EF"/>
    <w:multiLevelType w:val="multilevel"/>
    <w:tmpl w:val="73F86C0E"/>
    <w:lvl w:ilvl="0">
      <w:start w:val="1"/>
      <w:numFmt w:val="decimal"/>
      <w:lvlText w:val="%1."/>
      <w:lvlJc w:val="left"/>
      <w:pPr>
        <w:ind w:left="359" w:hanging="21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35" w:hanging="38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49" w:hanging="5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1240" w:hanging="5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400" w:hanging="5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2774" w:hanging="5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148" w:hanging="5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522" w:hanging="5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896" w:hanging="560"/>
      </w:pPr>
      <w:rPr>
        <w:rFonts w:hint="default"/>
        <w:lang w:val="tr-TR" w:eastAsia="en-US" w:bidi="ar-SA"/>
      </w:rPr>
    </w:lvl>
  </w:abstractNum>
  <w:num w:numId="1" w16cid:durableId="1619022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684C"/>
    <w:rsid w:val="00085A73"/>
    <w:rsid w:val="0021231E"/>
    <w:rsid w:val="002D7799"/>
    <w:rsid w:val="00BB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B3BC3"/>
  <w15:docId w15:val="{BAB2E608-D9D2-4965-91C3-D99B33F9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849" w:hanging="598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stBilgi">
    <w:name w:val="header"/>
    <w:basedOn w:val="Normal"/>
    <w:link w:val="stBilgiChar"/>
    <w:uiPriority w:val="99"/>
    <w:unhideWhenUsed/>
    <w:rsid w:val="002123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1231E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123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1231E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Sevcan</dc:creator>
  <cp:lastModifiedBy>Selin Çakır</cp:lastModifiedBy>
  <cp:revision>2</cp:revision>
  <dcterms:created xsi:type="dcterms:W3CDTF">2026-04-13T08:53:00Z</dcterms:created>
  <dcterms:modified xsi:type="dcterms:W3CDTF">2026-04-13T08:56:00Z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2026-04-13T00:00:00Z</vt:filetime>
  </property>
  <property fmtid="{D5CDD505-2E9C-101B-9397-08002B2CF9AE}" pid="5" name="Producer">
    <vt:lpwstr>Microsoft® Word Microsoft 365 için</vt:lpwstr>
  </property>
</Properties>
</file>